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DD47" w14:textId="77777777" w:rsidR="00DF3823" w:rsidRDefault="00DF3823" w:rsidP="00DF3823"/>
    <w:p w14:paraId="009FE3DC" w14:textId="77777777" w:rsidR="00DF3823" w:rsidRPr="00C034C5" w:rsidRDefault="00DF3823" w:rsidP="00DF3823">
      <w:pPr>
        <w:rPr>
          <w:rFonts w:ascii="Arial" w:hAnsi="Arial"/>
          <w:sz w:val="56"/>
          <w:szCs w:val="56"/>
        </w:rPr>
      </w:pPr>
    </w:p>
    <w:p w14:paraId="10F5142A" w14:textId="77777777" w:rsidR="00DF3823" w:rsidRPr="0028621A" w:rsidRDefault="00DF3823" w:rsidP="00772D6E">
      <w:pPr>
        <w:ind w:left="5040" w:firstLine="720"/>
        <w:rPr>
          <w:rFonts w:ascii="Arial" w:hAnsi="Arial"/>
          <w:sz w:val="56"/>
          <w:szCs w:val="56"/>
        </w:rPr>
      </w:pPr>
    </w:p>
    <w:p w14:paraId="25134D4D" w14:textId="77777777" w:rsidR="00DF3823" w:rsidRPr="0028621A" w:rsidRDefault="00DF3823" w:rsidP="00DF3823">
      <w:pPr>
        <w:pStyle w:val="BodyText3"/>
        <w:rPr>
          <w:b/>
          <w:sz w:val="56"/>
          <w:szCs w:val="56"/>
        </w:rPr>
      </w:pPr>
    </w:p>
    <w:p w14:paraId="7089513C" w14:textId="77777777" w:rsidR="00DF3823" w:rsidRPr="006962B3" w:rsidRDefault="00DF3823" w:rsidP="00DF3823">
      <w:pPr>
        <w:pStyle w:val="BodyText3"/>
        <w:rPr>
          <w:b/>
          <w:sz w:val="56"/>
          <w:szCs w:val="56"/>
        </w:rPr>
      </w:pPr>
    </w:p>
    <w:p w14:paraId="5EFE4D37" w14:textId="77777777" w:rsidR="00DF3823" w:rsidRPr="00570A8E" w:rsidRDefault="00605665" w:rsidP="00DF3823">
      <w:pPr>
        <w:pStyle w:val="BodyText3"/>
        <w:spacing w:before="240" w:after="240"/>
        <w:rPr>
          <w:rFonts w:ascii="Trebuchet MS" w:hAnsi="Trebuchet MS"/>
          <w:b/>
          <w:color w:val="00A3CD"/>
          <w:sz w:val="48"/>
          <w:szCs w:val="48"/>
        </w:rPr>
      </w:pPr>
      <w:r w:rsidRPr="00570A8E">
        <w:rPr>
          <w:rFonts w:ascii="Trebuchet MS" w:hAnsi="Trebuchet MS"/>
          <w:b/>
          <w:bCs/>
          <w:color w:val="00A3CD"/>
          <w:sz w:val="48"/>
          <w:szCs w:val="48"/>
          <w:lang w:val="cy-GB"/>
        </w:rPr>
        <w:t>Cais i ddarparu dulliau tawelyddu</w:t>
      </w:r>
      <w:r w:rsidRPr="00570A8E">
        <w:rPr>
          <w:rFonts w:ascii="Trebuchet MS" w:hAnsi="Trebuchet MS"/>
          <w:b/>
          <w:bCs/>
          <w:color w:val="00A3CD"/>
          <w:sz w:val="48"/>
          <w:szCs w:val="48"/>
          <w:lang w:val="cy-GB"/>
        </w:rPr>
        <w:t xml:space="preserve"> ymwybodol mewn practis deintyddol preifat sydd wedi'i gofrestru ag Arolygiaeth Gofal Iechyd Cymru (AGIC) o dan Reoliadau Deintyddiaeth Breifat (Cymru) 2017.</w:t>
      </w:r>
    </w:p>
    <w:p w14:paraId="5CE5141D" w14:textId="77777777" w:rsidR="004A70D4" w:rsidRPr="00570A8E" w:rsidRDefault="00605665" w:rsidP="00DF3823">
      <w:pPr>
        <w:pStyle w:val="BodyText3"/>
        <w:spacing w:before="240" w:after="240"/>
        <w:rPr>
          <w:rFonts w:ascii="Trebuchet MS" w:hAnsi="Trebuchet MS"/>
          <w:b/>
          <w:sz w:val="28"/>
          <w:szCs w:val="28"/>
        </w:rPr>
      </w:pPr>
      <w:r w:rsidRPr="00570A8E">
        <w:rPr>
          <w:rFonts w:ascii="Trebuchet MS" w:hAnsi="Trebuchet MS"/>
          <w:b/>
          <w:bCs/>
          <w:sz w:val="28"/>
          <w:szCs w:val="28"/>
          <w:lang w:val="cy-GB"/>
        </w:rPr>
        <w:t>Cais gan ddarparwr deintyddol cofrestredig presennol</w:t>
      </w:r>
    </w:p>
    <w:p w14:paraId="5B419445" w14:textId="77777777" w:rsidR="00A13DD7" w:rsidRPr="00C53644" w:rsidRDefault="00605665" w:rsidP="004167AA">
      <w:pPr>
        <w:rPr>
          <w:rFonts w:ascii="Trebuchet MS" w:hAnsi="Trebuchet MS"/>
          <w:szCs w:val="24"/>
        </w:rPr>
      </w:pPr>
      <w:r>
        <w:rPr>
          <w:lang w:val="cy-GB"/>
        </w:rPr>
        <w:br w:type="page"/>
      </w:r>
      <w:r w:rsidRPr="00C53644">
        <w:rPr>
          <w:rFonts w:ascii="Trebuchet MS" w:hAnsi="Trebuchet MS"/>
          <w:szCs w:val="24"/>
          <w:lang w:val="cy-GB"/>
        </w:rPr>
        <w:lastRenderedPageBreak/>
        <w:t>Dim ond practisau deintyddol cofrestredig presennol sy'n gwneud cais i amrywio eu cofrestriad i ddarparu dulliau tawelyddu ymwybodol ddylai ddefnyddio'r ffurflen hon.</w:t>
      </w:r>
    </w:p>
    <w:p w14:paraId="7DE1FEF1" w14:textId="77777777" w:rsidR="00F30AB9" w:rsidRPr="00C53644" w:rsidRDefault="00F30AB9" w:rsidP="004167AA">
      <w:pPr>
        <w:rPr>
          <w:rFonts w:ascii="Trebuchet MS" w:hAnsi="Trebuchet MS"/>
          <w:szCs w:val="24"/>
        </w:rPr>
      </w:pPr>
    </w:p>
    <w:p w14:paraId="61FE689F" w14:textId="77777777" w:rsidR="00A13DD7" w:rsidRPr="00C53644" w:rsidRDefault="00605665" w:rsidP="004167AA">
      <w:p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>Ni ddylai gael ei defnyddio gan:</w:t>
      </w:r>
    </w:p>
    <w:p w14:paraId="78008C60" w14:textId="77777777" w:rsidR="00A13DD7" w:rsidRPr="00C53644" w:rsidRDefault="00605665" w:rsidP="003E7F9D">
      <w:pPr>
        <w:numPr>
          <w:ilvl w:val="0"/>
          <w:numId w:val="12"/>
        </w:num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>Ddarparwyr gwasanaethau i wneud cais am gofrestriad</w:t>
      </w:r>
    </w:p>
    <w:p w14:paraId="48163F4D" w14:textId="77777777" w:rsidR="00A13DD7" w:rsidRPr="00C53644" w:rsidRDefault="00605665" w:rsidP="003E7F9D">
      <w:pPr>
        <w:numPr>
          <w:ilvl w:val="0"/>
          <w:numId w:val="12"/>
        </w:num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>Darparwr i ychwanegu neu ddileu lleoliad neu weithgarwch rheoleiddiedig</w:t>
      </w:r>
    </w:p>
    <w:p w14:paraId="188753B4" w14:textId="77777777" w:rsidR="00A13DD7" w:rsidRPr="00C53644" w:rsidRDefault="00605665" w:rsidP="003E7F9D">
      <w:pPr>
        <w:numPr>
          <w:ilvl w:val="0"/>
          <w:numId w:val="12"/>
        </w:num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>Darparwyr i ganslo eu cofrestriad</w:t>
      </w:r>
    </w:p>
    <w:p w14:paraId="1AA2D4FE" w14:textId="77777777" w:rsidR="00A13DD7" w:rsidRPr="00C53644" w:rsidRDefault="00605665" w:rsidP="003E7F9D">
      <w:pPr>
        <w:numPr>
          <w:ilvl w:val="0"/>
          <w:numId w:val="12"/>
        </w:num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>Rheolwyr at unrhyw ddiben</w:t>
      </w:r>
    </w:p>
    <w:p w14:paraId="73D1DB61" w14:textId="77777777" w:rsidR="00A13DD7" w:rsidRPr="00C53644" w:rsidRDefault="00A13DD7" w:rsidP="004167AA">
      <w:pPr>
        <w:rPr>
          <w:rFonts w:ascii="Trebuchet MS" w:hAnsi="Trebuchet MS"/>
          <w:szCs w:val="24"/>
        </w:rPr>
      </w:pPr>
    </w:p>
    <w:p w14:paraId="54DA008A" w14:textId="77777777" w:rsidR="00F30AB9" w:rsidRPr="00C53644" w:rsidRDefault="00605665" w:rsidP="00F30AB9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Mae'n drosedd o dan adran 24 o Ddeddf Safonau Gofal 2000 i berson sydd wedi'i gofrestru mewn perthynas â sefydliad neu asiantaeth fethu, heb esgus rhesymol, â chydymffurfio ag unrhyw un o amodau ei gofrestriad.  Os byddwch yn cyflawni trosedd o'r fath, gallech gael eich erlyn, a gallai eich cofrestriad gael ei ganslo. </w:t>
      </w:r>
    </w:p>
    <w:p w14:paraId="4A5381FA" w14:textId="77777777" w:rsidR="00F30AB9" w:rsidRPr="00C53644" w:rsidRDefault="00F30AB9" w:rsidP="00F30AB9">
      <w:pPr>
        <w:rPr>
          <w:rFonts w:ascii="Trebuchet MS" w:hAnsi="Trebuchet MS" w:cs="Arial"/>
          <w:szCs w:val="24"/>
        </w:rPr>
      </w:pPr>
    </w:p>
    <w:p w14:paraId="00AE377B" w14:textId="77777777" w:rsidR="00B7227C" w:rsidRPr="00C53644" w:rsidRDefault="00605665" w:rsidP="00F30AB9">
      <w:pPr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  <w:lang w:val="cy-GB"/>
        </w:rPr>
        <w:t xml:space="preserve">Er mwyn prosesu cais i gofrestru o dan Ddeddf Safonau Gofal 2000, bydd AGIC, ar ran Llywodraeth Cymru, yn gofyn am wybodaeth bersonol am yr ymgeisydd neu gan unigolyn sydd wedi cael caniatâd i weithredu ar ei ran.  Mae'r wybodaeth hon yn ofynnol at ddibenion ymarfer ein hawdurdod swyddogol a budd y cyhoedd wrth brosesu eich cais i gofrestru. Os na fyddwch yn darparu'r wybodaeth hon, ni ellir prosesu eich cais.  Mae rhagor o fanylion a chopi o'r Hysbysiad Preifatrwydd Llawn ar gael yn </w:t>
      </w:r>
      <w:hyperlink r:id="rId9" w:history="1">
        <w:r w:rsidRPr="00C53644">
          <w:rPr>
            <w:rStyle w:val="Hyperlink"/>
            <w:rFonts w:ascii="Trebuchet MS" w:hAnsi="Trebuchet MS"/>
            <w:szCs w:val="24"/>
            <w:lang w:val="cy-GB"/>
          </w:rPr>
          <w:t>Polisi Preifatrwydd | Arolygiaeth Gofal Iechyd Cymru (agic.org.uk)</w:t>
        </w:r>
      </w:hyperlink>
    </w:p>
    <w:p w14:paraId="36930D20" w14:textId="77777777" w:rsidR="00F30AB9" w:rsidRPr="00C53644" w:rsidRDefault="00F30AB9" w:rsidP="004167AA">
      <w:pPr>
        <w:rPr>
          <w:rFonts w:ascii="Trebuchet MS" w:hAnsi="Trebuchet MS" w:cs="Arial"/>
          <w:b/>
          <w:szCs w:val="24"/>
          <w:lang w:eastAsia="en-GB"/>
        </w:rPr>
      </w:pPr>
    </w:p>
    <w:p w14:paraId="426B5B3E" w14:textId="77777777" w:rsidR="00F30AB9" w:rsidRPr="00C53644" w:rsidRDefault="00F30AB9" w:rsidP="004167AA">
      <w:pPr>
        <w:rPr>
          <w:rFonts w:ascii="Trebuchet MS" w:hAnsi="Trebuchet MS" w:cs="Arial"/>
          <w:b/>
          <w:szCs w:val="24"/>
          <w:lang w:eastAsia="en-GB"/>
        </w:rPr>
      </w:pPr>
    </w:p>
    <w:p w14:paraId="2B983DEE" w14:textId="77777777" w:rsidR="00F30AB9" w:rsidRPr="00C53644" w:rsidRDefault="00605665" w:rsidP="004167AA">
      <w:pPr>
        <w:rPr>
          <w:rFonts w:ascii="Trebuchet MS" w:hAnsi="Trebuchet MS" w:cs="Arial"/>
          <w:b/>
          <w:szCs w:val="24"/>
          <w:lang w:eastAsia="en-GB"/>
        </w:rPr>
      </w:pPr>
      <w:r w:rsidRPr="00C53644">
        <w:rPr>
          <w:rFonts w:ascii="Trebuchet MS" w:hAnsi="Trebuchet MS" w:cs="Arial"/>
          <w:b/>
          <w:bCs/>
          <w:szCs w:val="24"/>
          <w:lang w:val="cy-GB" w:eastAsia="en-GB"/>
        </w:rPr>
        <w:t>Cwblhau'r ffurflen hon</w:t>
      </w:r>
    </w:p>
    <w:p w14:paraId="0A8C963A" w14:textId="77777777" w:rsidR="004167AA" w:rsidRPr="00C53644" w:rsidRDefault="00605665" w:rsidP="004167AA">
      <w:pPr>
        <w:rPr>
          <w:rFonts w:ascii="Trebuchet MS" w:hAnsi="Trebuchet MS" w:cs="Arial"/>
          <w:bCs/>
          <w:szCs w:val="24"/>
          <w:lang w:eastAsia="en-GB"/>
        </w:rPr>
      </w:pPr>
      <w:r w:rsidRPr="00C53644">
        <w:rPr>
          <w:rFonts w:ascii="Trebuchet MS" w:hAnsi="Trebuchet MS" w:cs="Arial"/>
          <w:bCs/>
          <w:szCs w:val="24"/>
          <w:lang w:val="cy-GB" w:eastAsia="en-GB"/>
        </w:rPr>
        <w:t>Cyn cwblhau'r ffurflen hon, dylech ddarllen Cam 5.2 (Eich cyfrifoldebau pan fyddwch wedi'ch cofrestru) yn y Canllawiau ar gofrestru fel practis deintyddol preifat, sydd ar gael ar ein gwefan.</w:t>
      </w:r>
    </w:p>
    <w:p w14:paraId="4E6BDC7A" w14:textId="77777777" w:rsidR="004167AA" w:rsidRPr="00C53644" w:rsidRDefault="004167AA" w:rsidP="004167AA">
      <w:pPr>
        <w:pStyle w:val="Heading5"/>
        <w:spacing w:after="0"/>
        <w:rPr>
          <w:rFonts w:ascii="Trebuchet MS" w:hAnsi="Trebuchet MS" w:cs="Arial"/>
          <w:b w:val="0"/>
          <w:bCs/>
          <w:sz w:val="24"/>
          <w:szCs w:val="24"/>
        </w:rPr>
      </w:pPr>
    </w:p>
    <w:p w14:paraId="1AF61102" w14:textId="77777777" w:rsidR="004167AA" w:rsidRPr="00E95A77" w:rsidRDefault="00605665" w:rsidP="004167AA">
      <w:pPr>
        <w:rPr>
          <w:rFonts w:ascii="Trebuchet MS" w:hAnsi="Trebuchet MS" w:cs="Arial"/>
          <w:bCs/>
          <w:szCs w:val="24"/>
        </w:rPr>
      </w:pPr>
      <w:bookmarkStart w:id="0" w:name="_Toc226951815"/>
      <w:r w:rsidRPr="00C53644">
        <w:rPr>
          <w:rFonts w:ascii="Trebuchet MS" w:hAnsi="Trebuchet MS" w:cs="Arial"/>
          <w:bCs/>
          <w:szCs w:val="24"/>
          <w:lang w:val="cy-GB"/>
        </w:rPr>
        <w:t xml:space="preserve">Noder y gall fod angen i chi dalu ffi er mwyn gwneud cais i amrywio eich cofrestriad i gynnwys dulliau tawelyddu ymwybodol yn y practis fel y nodir yn </w:t>
      </w:r>
      <w:hyperlink r:id="rId10" w:history="1">
        <w:r w:rsidR="00E95A77" w:rsidRPr="00E95A77">
          <w:rPr>
            <w:rStyle w:val="Hyperlink"/>
            <w:rFonts w:ascii="Trebuchet MS" w:hAnsi="Trebuchet MS" w:cs="Arial"/>
            <w:bCs/>
            <w:szCs w:val="24"/>
            <w:lang w:val="cy-GB"/>
          </w:rPr>
          <w:t>Rheoliadau Deintyddiaeth Breifat (Cymru) 2017 (legislation.gov.uk)</w:t>
        </w:r>
      </w:hyperlink>
      <w:r w:rsidRPr="00C53644">
        <w:rPr>
          <w:rFonts w:ascii="Trebuchet MS" w:hAnsi="Trebuchet MS" w:cs="Arial"/>
          <w:bCs/>
          <w:szCs w:val="24"/>
          <w:lang w:val="cy-GB"/>
        </w:rPr>
        <w:t xml:space="preserve">.  Ceir rhagor o wybodaeth am ffioedd yn </w:t>
      </w:r>
      <w:hyperlink r:id="rId11" w:history="1">
        <w:r w:rsidR="00E95A77" w:rsidRPr="00E95A77">
          <w:rPr>
            <w:rStyle w:val="Hyperlink"/>
            <w:rFonts w:ascii="Trebuchet MS" w:hAnsi="Trebuchet MS"/>
            <w:bCs/>
            <w:szCs w:val="24"/>
            <w:lang w:val="cy-GB"/>
          </w:rPr>
          <w:t>Ffioedd Practis Deintyddol Preifat | Arolygiaeth Gofal Iechyd Cymru (agic.ork.uk)</w:t>
        </w:r>
      </w:hyperlink>
    </w:p>
    <w:p w14:paraId="6CF747A6" w14:textId="77777777" w:rsidR="00E95A77" w:rsidRPr="00C53644" w:rsidRDefault="00E95A77" w:rsidP="004167AA">
      <w:pPr>
        <w:rPr>
          <w:rFonts w:ascii="Trebuchet MS" w:hAnsi="Trebuchet MS" w:cs="Arial"/>
          <w:bCs/>
          <w:szCs w:val="24"/>
        </w:rPr>
      </w:pPr>
    </w:p>
    <w:p w14:paraId="6584A7E9" w14:textId="77777777" w:rsidR="007806B1" w:rsidRPr="009F1C98" w:rsidRDefault="00605665" w:rsidP="007806B1">
      <w:pPr>
        <w:rPr>
          <w:rFonts w:ascii="Trebuchet MS" w:hAnsi="Trebuchet MS" w:cs="Arial"/>
          <w:bCs/>
          <w:szCs w:val="24"/>
        </w:rPr>
      </w:pPr>
      <w:r w:rsidRPr="009F1C98">
        <w:rPr>
          <w:rFonts w:ascii="Trebuchet MS" w:hAnsi="Trebuchet MS" w:cs="Arial"/>
          <w:bCs/>
          <w:szCs w:val="24"/>
          <w:lang w:val="cy-GB"/>
        </w:rPr>
        <w:t xml:space="preserve">Byddai'n well gan AGIC petai'r ffurflen hon yn cael ei chwblhau'n electronig. Os byddwch yn ei chwblhau â llaw, defnyddiwch briflythrennau bloc. </w:t>
      </w:r>
    </w:p>
    <w:p w14:paraId="2D2A722F" w14:textId="77777777" w:rsidR="007806B1" w:rsidRPr="009F1C98" w:rsidRDefault="007806B1" w:rsidP="004167AA">
      <w:pPr>
        <w:rPr>
          <w:rFonts w:ascii="Trebuchet MS" w:hAnsi="Trebuchet MS" w:cs="Arial"/>
          <w:bCs/>
          <w:szCs w:val="24"/>
        </w:rPr>
      </w:pPr>
    </w:p>
    <w:p w14:paraId="506B3510" w14:textId="77777777" w:rsidR="007806B1" w:rsidRPr="009F1C98" w:rsidRDefault="00605665" w:rsidP="007806B1">
      <w:pPr>
        <w:rPr>
          <w:rFonts w:ascii="Trebuchet MS" w:hAnsi="Trebuchet MS"/>
          <w:bCs/>
          <w:szCs w:val="24"/>
        </w:rPr>
      </w:pPr>
      <w:r w:rsidRPr="009F1C98">
        <w:rPr>
          <w:rFonts w:ascii="Trebuchet MS" w:hAnsi="Trebuchet MS"/>
          <w:bCs/>
          <w:szCs w:val="24"/>
          <w:lang w:val="cy-GB"/>
        </w:rPr>
        <w:t xml:space="preserve">Os na fyddwch yn cyflwyno ffurflen gais a gwybodaeth ategol wedi'u cwblhau'n llawn, caiff eich dogfennau eu dychwelyd atoch.  Cyflwynwch eich dogfennau wedi'u cwblhau i Arolygiaeth Gofal Iechyd Cymru.  Lle bynnag y bo'n bosibl, defnyddiwch leoliad gwaith Objective Connect, neu gallwch anfon yr holl ddogfennau i: </w:t>
      </w:r>
      <w:hyperlink r:id="rId12" w:history="1">
        <w:r w:rsidRPr="009F1C98">
          <w:rPr>
            <w:rStyle w:val="Hyperlink"/>
            <w:rFonts w:ascii="Trebuchet MS" w:hAnsi="Trebuchet MS"/>
            <w:bCs/>
            <w:szCs w:val="24"/>
            <w:u w:val="none"/>
            <w:lang w:val="cy-GB"/>
          </w:rPr>
          <w:t>AGIC.Cofrestru@llyw.cymru</w:t>
        </w:r>
      </w:hyperlink>
    </w:p>
    <w:p w14:paraId="3BDF854C" w14:textId="77777777" w:rsidR="00C67A1B" w:rsidRPr="009F1C98" w:rsidRDefault="00C67A1B" w:rsidP="00C67A1B">
      <w:pPr>
        <w:rPr>
          <w:rFonts w:ascii="Trebuchet MS" w:hAnsi="Trebuchet MS" w:cs="Arial"/>
          <w:bCs/>
          <w:szCs w:val="24"/>
        </w:rPr>
      </w:pPr>
    </w:p>
    <w:p w14:paraId="09099053" w14:textId="77777777" w:rsidR="00C67A1B" w:rsidRPr="009F1C98" w:rsidRDefault="00605665" w:rsidP="00C67A1B">
      <w:pPr>
        <w:rPr>
          <w:rFonts w:ascii="Trebuchet MS" w:hAnsi="Trebuchet MS" w:cs="Arial"/>
          <w:bCs/>
          <w:szCs w:val="24"/>
        </w:rPr>
      </w:pPr>
      <w:r w:rsidRPr="009F1C98">
        <w:rPr>
          <w:rFonts w:ascii="Trebuchet MS" w:hAnsi="Trebuchet MS" w:cs="Arial"/>
          <w:bCs/>
          <w:szCs w:val="24"/>
          <w:lang w:val="cy-GB"/>
        </w:rPr>
        <w:t xml:space="preserve">Os na allwch anfon eich cais atom yn electronig, dylech argraffu a llofnodi eich dogfennau wedi'u cwblhau a'u hanfon atom </w:t>
      </w:r>
      <w:r w:rsidRPr="009F1C98">
        <w:rPr>
          <w:rFonts w:ascii="Trebuchet MS" w:hAnsi="Trebuchet MS" w:cs="Arial"/>
          <w:bCs/>
          <w:szCs w:val="24"/>
          <w:lang w:val="cy-GB"/>
        </w:rPr>
        <w:t>drwy'r post i:</w:t>
      </w:r>
    </w:p>
    <w:p w14:paraId="4EF28037" w14:textId="77777777" w:rsidR="00C67A1B" w:rsidRPr="009F1C98" w:rsidRDefault="00C67A1B" w:rsidP="00C67A1B">
      <w:pPr>
        <w:rPr>
          <w:rFonts w:ascii="Trebuchet MS" w:hAnsi="Trebuchet MS" w:cs="Arial"/>
          <w:bCs/>
          <w:szCs w:val="24"/>
        </w:rPr>
      </w:pPr>
    </w:p>
    <w:p w14:paraId="482DA36F" w14:textId="77777777" w:rsidR="00C67A1B" w:rsidRPr="009F1C98" w:rsidRDefault="00605665" w:rsidP="00C67A1B">
      <w:pPr>
        <w:rPr>
          <w:rFonts w:ascii="Trebuchet MS" w:hAnsi="Trebuchet MS" w:cs="Arial"/>
          <w:bCs/>
          <w:color w:val="000000"/>
          <w:szCs w:val="24"/>
        </w:rPr>
      </w:pPr>
      <w:r w:rsidRPr="009F1C98">
        <w:rPr>
          <w:rFonts w:ascii="Trebuchet MS" w:hAnsi="Trebuchet MS" w:cs="Arial"/>
          <w:bCs/>
          <w:szCs w:val="24"/>
          <w:lang w:val="cy-GB"/>
        </w:rPr>
        <w:lastRenderedPageBreak/>
        <w:t>Arolygiaeth Gofal Iechyd Cymru, Tîm Cofrestru, Adeiladau'r Llywodraeth,</w:t>
      </w:r>
      <w:r w:rsidRPr="009F1C98">
        <w:rPr>
          <w:rFonts w:ascii="Trebuchet MS" w:hAnsi="Trebuchet MS" w:cs="Arial"/>
          <w:bCs/>
          <w:szCs w:val="24"/>
          <w:lang w:val="cy-GB"/>
        </w:rPr>
        <w:br/>
        <w:t>Parc Busnes Rhyd-y-car, Merthyr Tudful, CF48 1UZ</w:t>
      </w:r>
    </w:p>
    <w:p w14:paraId="19E3B0EB" w14:textId="77777777" w:rsidR="00B008AF" w:rsidRPr="009F1C98" w:rsidRDefault="00B008AF" w:rsidP="00C67A1B">
      <w:pPr>
        <w:rPr>
          <w:rFonts w:ascii="Trebuchet MS" w:hAnsi="Trebuchet MS" w:cs="Arial"/>
          <w:bCs/>
          <w:color w:val="000000"/>
          <w:szCs w:val="24"/>
        </w:rPr>
      </w:pPr>
    </w:p>
    <w:p w14:paraId="4F06E7CF" w14:textId="77777777" w:rsidR="00A07749" w:rsidRPr="00C53644" w:rsidRDefault="00A07749" w:rsidP="00C67A1B">
      <w:pPr>
        <w:rPr>
          <w:rFonts w:ascii="Trebuchet MS" w:hAnsi="Trebuchet MS" w:cs="Arial"/>
          <w:color w:val="000000"/>
          <w:szCs w:val="24"/>
        </w:rPr>
      </w:pPr>
    </w:p>
    <w:p w14:paraId="56F7D221" w14:textId="77777777" w:rsidR="00B008AF" w:rsidRPr="001D76A4" w:rsidRDefault="00605665" w:rsidP="00B008AF">
      <w:pPr>
        <w:pStyle w:val="Heading6"/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right" w:pos="9639"/>
        </w:tabs>
        <w:ind w:left="170"/>
        <w:rPr>
          <w:rFonts w:ascii="Trebuchet MS" w:hAnsi="Trebuchet MS" w:cs="Arial"/>
          <w:sz w:val="24"/>
          <w:szCs w:val="24"/>
        </w:rPr>
      </w:pPr>
      <w:r w:rsidRPr="001D76A4">
        <w:rPr>
          <w:rFonts w:ascii="Trebuchet MS" w:hAnsi="Trebuchet MS" w:cs="Arial"/>
          <w:sz w:val="24"/>
          <w:szCs w:val="24"/>
          <w:lang w:val="cy-GB"/>
        </w:rPr>
        <w:t>Tudalen                                                                                       Gynnwys</w:t>
      </w:r>
      <w:r w:rsidRPr="001D76A4">
        <w:rPr>
          <w:rFonts w:ascii="Trebuchet MS" w:hAnsi="Trebuchet MS" w:cs="Arial"/>
          <w:b w:val="0"/>
          <w:sz w:val="24"/>
          <w:szCs w:val="24"/>
          <w:lang w:val="cy-GB"/>
        </w:rPr>
        <w:t xml:space="preserve"> </w:t>
      </w:r>
    </w:p>
    <w:p w14:paraId="7C452556" w14:textId="77777777" w:rsidR="00B008AF" w:rsidRPr="001D76A4" w:rsidRDefault="00B008AF" w:rsidP="00B008AF">
      <w:pPr>
        <w:pStyle w:val="CM16"/>
        <w:widowControl/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right" w:pos="9639"/>
        </w:tabs>
        <w:autoSpaceDE/>
        <w:autoSpaceDN/>
        <w:adjustRightInd/>
        <w:spacing w:after="0"/>
        <w:ind w:left="170"/>
        <w:rPr>
          <w:rFonts w:ascii="Trebuchet MS" w:hAnsi="Trebuchet MS" w:cs="Arial"/>
          <w:lang w:val="en-GB"/>
        </w:rPr>
      </w:pPr>
    </w:p>
    <w:p w14:paraId="03B63CEC" w14:textId="77777777" w:rsidR="00A07749" w:rsidRPr="001D76A4" w:rsidRDefault="00605665" w:rsidP="004040CA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</w:tabs>
        <w:ind w:left="170"/>
        <w:rPr>
          <w:rFonts w:ascii="Trebuchet MS" w:hAnsi="Trebuchet MS" w:cs="Arial"/>
          <w:szCs w:val="24"/>
        </w:rPr>
      </w:pPr>
      <w:r w:rsidRPr="001D76A4">
        <w:rPr>
          <w:rFonts w:ascii="Trebuchet MS" w:hAnsi="Trebuchet MS" w:cs="Arial"/>
          <w:szCs w:val="24"/>
          <w:lang w:val="cy-GB"/>
        </w:rPr>
        <w:t>Adran 1: Gwybodaeth ofynnol                                                           3</w:t>
      </w:r>
    </w:p>
    <w:p w14:paraId="014BD3C6" w14:textId="77777777" w:rsidR="00C1343C" w:rsidRPr="001D76A4" w:rsidRDefault="00605665" w:rsidP="004040CA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  <w:tab w:val="right" w:pos="7797"/>
        </w:tabs>
        <w:ind w:left="170"/>
        <w:rPr>
          <w:rFonts w:ascii="Trebuchet MS" w:hAnsi="Trebuchet MS" w:cs="Arial"/>
          <w:szCs w:val="24"/>
        </w:rPr>
      </w:pPr>
      <w:r w:rsidRPr="001D76A4">
        <w:rPr>
          <w:rFonts w:ascii="Trebuchet MS" w:hAnsi="Trebuchet MS" w:cs="Arial"/>
          <w:szCs w:val="24"/>
          <w:lang w:val="cy-GB"/>
        </w:rPr>
        <w:t>Adran 2: Manylion yr ymgeisydd                                                          4</w:t>
      </w:r>
    </w:p>
    <w:p w14:paraId="55080295" w14:textId="77777777" w:rsidR="00B008AF" w:rsidRPr="001D76A4" w:rsidRDefault="00605665" w:rsidP="00B008AF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  <w:tab w:val="right" w:pos="9639"/>
        </w:tabs>
        <w:ind w:left="170"/>
        <w:rPr>
          <w:rFonts w:ascii="Trebuchet MS" w:hAnsi="Trebuchet MS" w:cs="Arial"/>
          <w:szCs w:val="24"/>
        </w:rPr>
      </w:pPr>
      <w:r w:rsidRPr="001D76A4">
        <w:rPr>
          <w:rFonts w:ascii="Trebuchet MS" w:hAnsi="Trebuchet MS" w:cs="Arial"/>
          <w:szCs w:val="24"/>
          <w:lang w:val="cy-GB"/>
        </w:rPr>
        <w:t xml:space="preserve">Adran 3: </w:t>
      </w:r>
      <w:r w:rsidRPr="001D76A4">
        <w:rPr>
          <w:rFonts w:ascii="Trebuchet MS" w:hAnsi="Trebuchet MS" w:cs="Arial"/>
          <w:szCs w:val="24"/>
          <w:lang w:val="cy-GB"/>
        </w:rPr>
        <w:t xml:space="preserve">Dogfennau mewn perthynas â darparu dulliau tawelyddu ymwybodol                                   </w:t>
      </w:r>
    </w:p>
    <w:p w14:paraId="2F57FC0D" w14:textId="77777777" w:rsidR="00B008AF" w:rsidRPr="001D76A4" w:rsidRDefault="00605665" w:rsidP="00B008AF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  <w:tab w:val="right" w:pos="9639"/>
        </w:tabs>
        <w:ind w:left="170"/>
        <w:rPr>
          <w:rFonts w:ascii="Trebuchet MS" w:hAnsi="Trebuchet MS" w:cs="Arial"/>
          <w:szCs w:val="24"/>
        </w:rPr>
      </w:pPr>
      <w:r w:rsidRPr="001D76A4">
        <w:rPr>
          <w:rFonts w:ascii="Trebuchet MS" w:hAnsi="Trebuchet MS" w:cs="Arial"/>
          <w:szCs w:val="24"/>
          <w:lang w:val="cy-GB"/>
        </w:rPr>
        <w:t xml:space="preserve">Adran 4: Manylion y trefniadau ar gyfer dulliau tawelyddu ymwybodol                                   </w:t>
      </w:r>
    </w:p>
    <w:p w14:paraId="5D6D4F92" w14:textId="77777777" w:rsidR="00C53644" w:rsidRDefault="00605665" w:rsidP="007B277B">
      <w:pPr>
        <w:widowControl w:val="0"/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  <w:tab w:val="right" w:pos="9639"/>
        </w:tabs>
        <w:autoSpaceDE w:val="0"/>
        <w:autoSpaceDN w:val="0"/>
        <w:adjustRightInd w:val="0"/>
        <w:ind w:left="170"/>
        <w:rPr>
          <w:rFonts w:ascii="Trebuchet MS" w:hAnsi="Trebuchet MS" w:cs="Arial"/>
          <w:szCs w:val="24"/>
        </w:rPr>
      </w:pPr>
      <w:r w:rsidRPr="001D76A4">
        <w:rPr>
          <w:rFonts w:ascii="Trebuchet MS" w:hAnsi="Trebuchet MS" w:cs="Arial"/>
          <w:szCs w:val="24"/>
          <w:lang w:val="cy-GB"/>
        </w:rPr>
        <w:t>Adran 5: Datganiad y cais                                                              7</w:t>
      </w:r>
    </w:p>
    <w:p w14:paraId="45926D81" w14:textId="77777777" w:rsidR="00C53644" w:rsidRPr="00C53644" w:rsidRDefault="00C53644" w:rsidP="00A07749">
      <w:pPr>
        <w:spacing w:before="240"/>
        <w:rPr>
          <w:rFonts w:ascii="Trebuchet MS" w:hAnsi="Trebuchet MS" w:cs="Arial"/>
          <w:szCs w:val="24"/>
        </w:rPr>
      </w:pPr>
    </w:p>
    <w:p w14:paraId="1D7FC30F" w14:textId="77777777" w:rsidR="00A07749" w:rsidRPr="009F1C98" w:rsidRDefault="00605665" w:rsidP="00A07749">
      <w:pPr>
        <w:spacing w:before="240"/>
        <w:rPr>
          <w:rFonts w:ascii="Trebuchet MS" w:hAnsi="Trebuchet MS" w:cs="Arial"/>
          <w:szCs w:val="24"/>
        </w:rPr>
      </w:pPr>
      <w:r w:rsidRPr="009F1C98">
        <w:rPr>
          <w:rFonts w:ascii="Trebuchet MS" w:hAnsi="Trebuchet MS" w:cs="Arial"/>
          <w:b/>
          <w:bCs/>
          <w:szCs w:val="24"/>
          <w:lang w:val="cy-GB"/>
        </w:rPr>
        <w:t>Beth yw eich dewis iaith ar gyfer cyfathrebu ag AGIC?</w:t>
      </w:r>
      <w:r w:rsidRPr="009F1C98">
        <w:rPr>
          <w:rFonts w:ascii="Trebuchet MS" w:hAnsi="Trebuchet MS" w:cs="Arial"/>
          <w:szCs w:val="24"/>
          <w:lang w:val="cy-GB"/>
        </w:rPr>
        <w:t xml:space="preserve"> </w:t>
      </w:r>
      <w:r w:rsidRPr="009F1C98">
        <w:rPr>
          <w:rFonts w:ascii="Trebuchet MS" w:hAnsi="Trebuchet MS" w:cs="Arial"/>
          <w:szCs w:val="24"/>
          <w:lang w:val="cy-GB"/>
        </w:rPr>
        <w:br/>
        <w:t>(e.e. ar lafar neu’n ysgrifenedig) – rhowch x yn y blwch.</w:t>
      </w:r>
    </w:p>
    <w:p w14:paraId="496ADE15" w14:textId="77777777" w:rsidR="00A07749" w:rsidRPr="009F1C98" w:rsidRDefault="00A07749" w:rsidP="00A07749">
      <w:pPr>
        <w:rPr>
          <w:rFonts w:ascii="Trebuchet MS" w:hAnsi="Trebuchet MS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2410"/>
        <w:gridCol w:w="1219"/>
      </w:tblGrid>
      <w:tr w:rsidR="00BE3E4D" w14:paraId="2247E55E" w14:textId="77777777" w:rsidTr="00680D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7FC" w14:textId="77777777" w:rsidR="00A07749" w:rsidRPr="009F1C98" w:rsidRDefault="00605665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9F1C98">
              <w:rPr>
                <w:rFonts w:ascii="Trebuchet MS" w:hAnsi="Trebuchet MS" w:cs="Arial"/>
                <w:b/>
                <w:bCs/>
                <w:szCs w:val="24"/>
                <w:lang w:val="cy-GB"/>
              </w:rPr>
              <w:t>Cymraeg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558A" w14:textId="77777777" w:rsidR="00A07749" w:rsidRPr="009F1C98" w:rsidRDefault="00A07749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BC6" w14:textId="77777777" w:rsidR="00A07749" w:rsidRPr="009F1C98" w:rsidRDefault="00605665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9F1C98">
              <w:rPr>
                <w:rFonts w:ascii="Trebuchet MS" w:hAnsi="Trebuchet MS" w:cs="Arial"/>
                <w:b/>
                <w:bCs/>
                <w:szCs w:val="24"/>
                <w:lang w:val="cy-GB"/>
              </w:rPr>
              <w:t>Saesneg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3D285" w14:textId="77777777" w:rsidR="00A07749" w:rsidRPr="009F1C98" w:rsidRDefault="00A07749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F1E" w14:textId="77777777" w:rsidR="00A07749" w:rsidRPr="009F1C98" w:rsidRDefault="00605665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9F1C98">
              <w:rPr>
                <w:rFonts w:ascii="Trebuchet MS" w:hAnsi="Trebuchet MS" w:cs="Arial"/>
                <w:b/>
                <w:bCs/>
                <w:szCs w:val="24"/>
                <w:lang w:val="cy-GB"/>
              </w:rPr>
              <w:t>Cymraeg a Saesneg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6A3D5" w14:textId="77777777" w:rsidR="00A07749" w:rsidRPr="009F1C98" w:rsidRDefault="00A07749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</w:tr>
      <w:bookmarkEnd w:id="0"/>
    </w:tbl>
    <w:p w14:paraId="3B370976" w14:textId="77777777" w:rsidR="007806B1" w:rsidRPr="009F1C98" w:rsidRDefault="007806B1" w:rsidP="004167AA">
      <w:pPr>
        <w:rPr>
          <w:rFonts w:ascii="Trebuchet MS" w:hAnsi="Trebuchet MS" w:cs="Arial"/>
          <w:b/>
          <w:szCs w:val="24"/>
        </w:rPr>
      </w:pPr>
    </w:p>
    <w:p w14:paraId="4972C431" w14:textId="77777777" w:rsidR="00E716C8" w:rsidRDefault="00E716C8" w:rsidP="00A07749">
      <w:pPr>
        <w:rPr>
          <w:rFonts w:ascii="Trebuchet MS" w:hAnsi="Trebuchet MS"/>
          <w:b/>
          <w:szCs w:val="24"/>
        </w:rPr>
      </w:pPr>
    </w:p>
    <w:p w14:paraId="52DD5AD9" w14:textId="77777777" w:rsidR="00E716C8" w:rsidRDefault="00E716C8" w:rsidP="00A07749">
      <w:pPr>
        <w:rPr>
          <w:rFonts w:ascii="Trebuchet MS" w:hAnsi="Trebuchet MS"/>
          <w:b/>
          <w:szCs w:val="24"/>
        </w:rPr>
      </w:pPr>
    </w:p>
    <w:p w14:paraId="10F328E0" w14:textId="77777777" w:rsidR="00A07749" w:rsidRPr="00C53644" w:rsidRDefault="00605665" w:rsidP="00A07749">
      <w:pPr>
        <w:rPr>
          <w:rFonts w:ascii="Trebuchet MS" w:hAnsi="Trebuchet MS"/>
          <w:b/>
          <w:szCs w:val="24"/>
        </w:rPr>
      </w:pPr>
      <w:r w:rsidRPr="00E716C8">
        <w:rPr>
          <w:rFonts w:ascii="Trebuchet MS" w:hAnsi="Trebuchet MS"/>
          <w:b/>
          <w:bCs/>
          <w:sz w:val="28"/>
          <w:szCs w:val="28"/>
          <w:lang w:val="cy-GB"/>
        </w:rPr>
        <w:t>ADRAN 1: Gwybodaeth Ofynnol</w:t>
      </w:r>
    </w:p>
    <w:p w14:paraId="5B73DE62" w14:textId="77777777" w:rsidR="00A07749" w:rsidRPr="00C53644" w:rsidRDefault="00A07749" w:rsidP="00A07749">
      <w:pPr>
        <w:rPr>
          <w:rFonts w:ascii="Trebuchet MS" w:hAnsi="Trebuchet MS"/>
          <w:b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81"/>
        <w:gridCol w:w="980"/>
      </w:tblGrid>
      <w:tr w:rsidR="00BE3E4D" w14:paraId="688F1F04" w14:textId="77777777" w:rsidTr="00A07749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E1EE"/>
            <w:vAlign w:val="center"/>
          </w:tcPr>
          <w:p w14:paraId="07273A9C" w14:textId="77777777" w:rsidR="00A07749" w:rsidRPr="00C53644" w:rsidRDefault="00605665" w:rsidP="00680D9A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  <w:bookmarkStart w:id="1" w:name="_Hlk172041481"/>
            <w:r w:rsidRPr="00C53644">
              <w:rPr>
                <w:rFonts w:ascii="Trebuchet MS" w:hAnsi="Trebuchet MS"/>
                <w:b/>
                <w:bCs/>
                <w:szCs w:val="24"/>
                <w:lang w:val="cy-GB"/>
              </w:rPr>
              <w:t xml:space="preserve">Dim ond cais sydd wedi'i </w:t>
            </w:r>
            <w:r w:rsidRPr="00C53644">
              <w:rPr>
                <w:rFonts w:ascii="Trebuchet MS" w:hAnsi="Trebuchet MS"/>
                <w:b/>
                <w:bCs/>
                <w:szCs w:val="24"/>
                <w:lang w:val="cy-GB"/>
              </w:rPr>
              <w:t>gwblhau y bydd AGIC yn ei brosesu.</w:t>
            </w:r>
            <w:r w:rsidRPr="00C53644">
              <w:rPr>
                <w:rFonts w:ascii="Trebuchet MS" w:hAnsi="Trebuchet MS"/>
                <w:szCs w:val="24"/>
                <w:lang w:val="cy-GB"/>
              </w:rPr>
              <w:t xml:space="preserve">  </w:t>
            </w:r>
          </w:p>
          <w:p w14:paraId="07002075" w14:textId="77777777" w:rsidR="00A07749" w:rsidRPr="00C53644" w:rsidRDefault="00605665" w:rsidP="00C5364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  <w:r w:rsidRPr="00C53644">
              <w:rPr>
                <w:rFonts w:ascii="Trebuchet MS" w:hAnsi="Trebuchet MS"/>
                <w:b/>
                <w:bCs/>
                <w:szCs w:val="24"/>
                <w:lang w:val="cy-GB"/>
              </w:rPr>
              <w:t>Dylai cais wedi'i gwblhau gynnwys y canlynol. Nodwch i ddangos bod pob eitem wedi cael ei chyflwyno</w:t>
            </w:r>
          </w:p>
          <w:p w14:paraId="2AE9DB4F" w14:textId="77777777" w:rsidR="00C53644" w:rsidRPr="00C53644" w:rsidRDefault="00C53644" w:rsidP="00C5364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</w:p>
        </w:tc>
      </w:tr>
      <w:bookmarkEnd w:id="1"/>
      <w:tr w:rsidR="00BE3E4D" w14:paraId="09FB514C" w14:textId="77777777" w:rsidTr="00A07749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DAEE" w14:textId="77777777" w:rsidR="00A07749" w:rsidRPr="00C53644" w:rsidRDefault="00605665" w:rsidP="00680D9A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Ffurflen gais i gynnwys dulliau tawelyddu – wedi'i chwblhau'n llawn, ei llofnodi a'i dyddio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DAD" w14:textId="77777777" w:rsidR="00A07749" w:rsidRPr="00C53644" w:rsidRDefault="00A07749" w:rsidP="00680D9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16F499B1" w14:textId="77777777" w:rsidTr="00A07749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9639" w14:textId="77777777" w:rsidR="00A07749" w:rsidRPr="00C53644" w:rsidRDefault="00605665" w:rsidP="00680D9A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 xml:space="preserve">Datganiad o </w:t>
            </w:r>
            <w:r w:rsidRPr="00C53644">
              <w:rPr>
                <w:rFonts w:ascii="Trebuchet MS" w:hAnsi="Trebuchet MS"/>
                <w:szCs w:val="24"/>
                <w:lang w:val="cy-GB"/>
              </w:rPr>
              <w:t>Ddiben wedi'i ddiweddaru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25E" w14:textId="77777777" w:rsidR="00A07749" w:rsidRPr="00C53644" w:rsidRDefault="00A07749" w:rsidP="00680D9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1B97A4BC" w14:textId="77777777" w:rsidTr="00A07749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D119" w14:textId="77777777" w:rsidR="00A07749" w:rsidRPr="00C53644" w:rsidRDefault="00605665" w:rsidP="00680D9A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 xml:space="preserve">Taflen Wybodaeth i Gleifion wedi'i diweddaru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5F6" w14:textId="77777777" w:rsidR="00A07749" w:rsidRPr="00C53644" w:rsidRDefault="00A07749" w:rsidP="00680D9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56F1A155" w14:textId="77777777" w:rsidTr="00A07749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73C6" w14:textId="77777777" w:rsidR="007B277B" w:rsidRPr="00C53644" w:rsidRDefault="00605665" w:rsidP="00C5364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Dogfennau mewn perthynas â darparu dulliau tawelyddu ymwybodol (Adran 3)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49B" w14:textId="77777777" w:rsidR="007B277B" w:rsidRPr="00C53644" w:rsidRDefault="007B277B" w:rsidP="00680D9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002B8B50" w14:textId="77777777" w:rsidTr="00FA052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2E78" w14:textId="77777777" w:rsidR="009F1C98" w:rsidRPr="00C53644" w:rsidRDefault="00605665" w:rsidP="00FA052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Manylion y trefniadau ar gyfer dulliau tawelyddu ymwybodol (Adran 4)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D5A" w14:textId="77777777" w:rsidR="009F1C98" w:rsidRPr="00C53644" w:rsidRDefault="009F1C98" w:rsidP="00FA052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</w:tbl>
    <w:p w14:paraId="218C3695" w14:textId="77777777" w:rsidR="00A07749" w:rsidRPr="00C53644" w:rsidRDefault="00A07749" w:rsidP="004167AA">
      <w:pPr>
        <w:rPr>
          <w:rFonts w:ascii="Trebuchet MS" w:hAnsi="Trebuchet MS" w:cs="Arial"/>
          <w:b/>
          <w:szCs w:val="24"/>
        </w:rPr>
      </w:pPr>
    </w:p>
    <w:p w14:paraId="1B16C6A7" w14:textId="77777777" w:rsidR="00A07749" w:rsidRPr="00C53644" w:rsidRDefault="00A07749" w:rsidP="004167AA">
      <w:pPr>
        <w:rPr>
          <w:rFonts w:ascii="Trebuchet MS" w:hAnsi="Trebuchet MS" w:cs="Arial"/>
          <w:b/>
          <w:szCs w:val="24"/>
        </w:rPr>
      </w:pPr>
    </w:p>
    <w:p w14:paraId="53CFB255" w14:textId="77777777" w:rsidR="008778D0" w:rsidRPr="00C53644" w:rsidRDefault="008778D0" w:rsidP="008778D0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E3E4D" w14:paraId="188F568A" w14:textId="77777777" w:rsidTr="00985904">
        <w:tc>
          <w:tcPr>
            <w:tcW w:w="5000" w:type="pct"/>
            <w:shd w:val="clear" w:color="auto" w:fill="auto"/>
          </w:tcPr>
          <w:p w14:paraId="61F95386" w14:textId="77777777" w:rsidR="008778D0" w:rsidRPr="00C53644" w:rsidRDefault="00605665" w:rsidP="00985904">
            <w:pPr>
              <w:keepNext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lastRenderedPageBreak/>
              <w:t>Yn ôl y gyfraith, rhaid i'ch Datganiad o Ddiben fod yn gyfredol. Gan eich bod yn newid manylion eich cofrestriad, rhaid i chi anfon copi diwygiedig o'r Datganiad o Ddiben atom.</w:t>
            </w:r>
          </w:p>
          <w:p w14:paraId="3506240E" w14:textId="77777777" w:rsidR="008778D0" w:rsidRPr="00C53644" w:rsidRDefault="008778D0" w:rsidP="00985904">
            <w:pPr>
              <w:rPr>
                <w:rFonts w:ascii="Trebuchet MS" w:hAnsi="Trebuchet MS"/>
                <w:szCs w:val="24"/>
              </w:rPr>
            </w:pPr>
          </w:p>
          <w:p w14:paraId="47A207E6" w14:textId="77777777" w:rsidR="008778D0" w:rsidRPr="008778D0" w:rsidRDefault="00605665" w:rsidP="00985904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Cofiwch anfon y daflen wybodaeth i gleifion wedi'i diweddaru hefyd.</w:t>
            </w:r>
          </w:p>
          <w:p w14:paraId="2E15E217" w14:textId="77777777" w:rsidR="008778D0" w:rsidRPr="00C53644" w:rsidRDefault="008778D0" w:rsidP="00985904">
            <w:pPr>
              <w:rPr>
                <w:rFonts w:ascii="Trebuchet MS" w:hAnsi="Trebuchet MS"/>
                <w:szCs w:val="24"/>
              </w:rPr>
            </w:pPr>
          </w:p>
        </w:tc>
      </w:tr>
    </w:tbl>
    <w:p w14:paraId="4DF798DD" w14:textId="77777777" w:rsidR="008778D0" w:rsidRPr="00C53644" w:rsidRDefault="008778D0" w:rsidP="008778D0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4"/>
        </w:rPr>
      </w:pPr>
    </w:p>
    <w:p w14:paraId="2EB040FC" w14:textId="77777777" w:rsidR="009F1C98" w:rsidRDefault="009F1C98" w:rsidP="004167AA">
      <w:pPr>
        <w:rPr>
          <w:rFonts w:ascii="Trebuchet MS" w:hAnsi="Trebuchet MS" w:cs="Arial"/>
          <w:b/>
          <w:sz w:val="28"/>
          <w:szCs w:val="28"/>
        </w:rPr>
      </w:pPr>
    </w:p>
    <w:p w14:paraId="3AB9D033" w14:textId="77777777" w:rsidR="004167AA" w:rsidRPr="00E716C8" w:rsidRDefault="00605665" w:rsidP="004167AA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sz w:val="28"/>
          <w:szCs w:val="28"/>
          <w:lang w:val="cy-GB"/>
        </w:rPr>
        <w:br w:type="page"/>
      </w:r>
      <w:r>
        <w:rPr>
          <w:rFonts w:ascii="Trebuchet MS" w:hAnsi="Trebuchet MS" w:cs="Arial"/>
          <w:b/>
          <w:bCs/>
          <w:sz w:val="28"/>
          <w:szCs w:val="28"/>
          <w:lang w:val="cy-GB"/>
        </w:rPr>
        <w:lastRenderedPageBreak/>
        <w:t>Adran 2:</w:t>
      </w:r>
      <w:r>
        <w:rPr>
          <w:rFonts w:ascii="Trebuchet MS" w:hAnsi="Trebuchet MS" w:cs="Arial"/>
          <w:sz w:val="28"/>
          <w:szCs w:val="28"/>
          <w:lang w:val="cy-GB"/>
        </w:rPr>
        <w:t xml:space="preserve"> </w:t>
      </w:r>
      <w:r>
        <w:rPr>
          <w:rFonts w:ascii="Trebuchet MS" w:hAnsi="Trebuchet MS" w:cs="Arial"/>
          <w:b/>
          <w:bCs/>
          <w:sz w:val="28"/>
          <w:szCs w:val="28"/>
          <w:lang w:val="cy-GB"/>
        </w:rPr>
        <w:t>Manylion yr ymgeisydd</w:t>
      </w:r>
    </w:p>
    <w:p w14:paraId="05750767" w14:textId="77777777" w:rsidR="004167AA" w:rsidRPr="00C53644" w:rsidRDefault="004167AA" w:rsidP="004167AA">
      <w:pPr>
        <w:widowControl w:val="0"/>
        <w:autoSpaceDE w:val="0"/>
        <w:autoSpaceDN w:val="0"/>
        <w:adjustRightInd w:val="0"/>
        <w:rPr>
          <w:rFonts w:ascii="Trebuchet MS" w:hAnsi="Trebuchet MS" w:cs="Arial"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40"/>
        <w:gridCol w:w="2610"/>
        <w:gridCol w:w="2611"/>
      </w:tblGrid>
      <w:tr w:rsidR="00BE3E4D" w14:paraId="08E5C2DA" w14:textId="77777777" w:rsidTr="004167A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75A9A9D8" w14:textId="77777777" w:rsidR="004167AA" w:rsidRPr="00C53644" w:rsidRDefault="00605665" w:rsidP="004167AA">
            <w:pPr>
              <w:spacing w:before="120" w:after="12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b/>
                <w:bCs/>
                <w:szCs w:val="24"/>
                <w:lang w:val="cy-GB"/>
              </w:rPr>
              <w:t>1.1 Manylion y gwasanaeth</w:t>
            </w:r>
            <w:r w:rsidRPr="00C53644">
              <w:rPr>
                <w:rFonts w:ascii="Trebuchet MS" w:hAnsi="Trebuchet MS" w:cs="Arial"/>
                <w:szCs w:val="24"/>
                <w:lang w:val="cy-GB"/>
              </w:rPr>
              <w:t xml:space="preserve"> </w:t>
            </w:r>
          </w:p>
        </w:tc>
      </w:tr>
      <w:tr w:rsidR="00BE3E4D" w14:paraId="40D45F0D" w14:textId="77777777" w:rsidTr="009F1C98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170D093" w14:textId="77777777" w:rsidR="004167AA" w:rsidRPr="00C53644" w:rsidRDefault="00605665" w:rsidP="004167AA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Enw'r practis (lle bydd gwasanaethau'n cael eu darparu)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E20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3604FBE1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783FC0CD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0B2DEF3A" w14:textId="77777777" w:rsidTr="009F1C98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E4F42D3" w14:textId="77777777" w:rsidR="000C370D" w:rsidRPr="00C53644" w:rsidRDefault="00605665" w:rsidP="000C370D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 xml:space="preserve">Cyfeiriad </w:t>
            </w:r>
          </w:p>
          <w:p w14:paraId="31C36EF9" w14:textId="77777777" w:rsidR="004167AA" w:rsidRPr="00C53644" w:rsidRDefault="004167AA" w:rsidP="00301B4A">
            <w:pPr>
              <w:spacing w:before="60" w:after="60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386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56E506F1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2B482E88" w14:textId="77777777" w:rsidR="00C1343C" w:rsidRPr="00C53644" w:rsidRDefault="00C1343C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3955A4E9" w14:textId="77777777" w:rsidTr="009F1C98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C3F330C" w14:textId="77777777" w:rsidR="004167AA" w:rsidRPr="00C53644" w:rsidRDefault="00605665" w:rsidP="004167AA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Cod post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F4B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646CB481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3863EE51" w14:textId="77777777" w:rsidTr="009F1C98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5A455A3" w14:textId="77777777" w:rsidR="004167AA" w:rsidRPr="00C53644" w:rsidRDefault="00605665" w:rsidP="00301B4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Cyfeiriad e-bost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3A2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4B41DA63" w14:textId="77777777" w:rsidR="00C1343C" w:rsidRPr="00C53644" w:rsidRDefault="00C1343C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1D660881" w14:textId="77777777" w:rsidTr="009F1C98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CBA77E8" w14:textId="77777777" w:rsidR="004167AA" w:rsidRPr="00C53644" w:rsidRDefault="00605665" w:rsidP="00301B4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Ffôn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15B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641BE67C" w14:textId="77777777" w:rsidR="00C1343C" w:rsidRPr="00C53644" w:rsidRDefault="00C1343C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290A1377" w14:textId="77777777" w:rsidTr="004040CA">
        <w:trPr>
          <w:trHeight w:val="95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E60EE17" w14:textId="77777777" w:rsidR="004040CA" w:rsidRPr="00C53644" w:rsidRDefault="00605665" w:rsidP="00301B4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szCs w:val="24"/>
                <w:lang w:val="cy-GB"/>
              </w:rPr>
              <w:t xml:space="preserve">Rhif Tystysgrif Cofrestru AGIC 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29" w14:textId="77777777" w:rsidR="004040CA" w:rsidRPr="00C53644" w:rsidRDefault="004040C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7B55C31C" w14:textId="77777777" w:rsidTr="00BB5A0A">
        <w:trPr>
          <w:trHeight w:val="589"/>
        </w:trPr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2997F38" w14:textId="77777777" w:rsidR="00BB5A0A" w:rsidRDefault="00605665" w:rsidP="00301B4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szCs w:val="24"/>
                <w:lang w:val="cy-GB"/>
              </w:rPr>
              <w:t xml:space="preserve">Sut y bydd y dulliau tawelyddu </w:t>
            </w:r>
            <w:r>
              <w:rPr>
                <w:rFonts w:ascii="Trebuchet MS" w:hAnsi="Trebuchet MS" w:cs="Arial"/>
                <w:szCs w:val="24"/>
                <w:lang w:val="cy-GB"/>
              </w:rPr>
              <w:t>ymwybodol yn cael eu darparu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9A7" w14:textId="77777777" w:rsidR="00BB5A0A" w:rsidRPr="00C53644" w:rsidRDefault="00605665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  <w:r w:rsidRPr="00BB5A0A">
              <w:rPr>
                <w:rFonts w:ascii="Trebuchet MS" w:hAnsi="Trebuchet MS" w:cs="Arial"/>
                <w:szCs w:val="24"/>
                <w:lang w:val="cy-GB"/>
              </w:rPr>
              <w:t>Mewnanadliad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25C" w14:textId="77777777" w:rsidR="00BB5A0A" w:rsidRPr="00C53644" w:rsidRDefault="00BB5A0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5454B582" w14:textId="77777777" w:rsidTr="00BB5A0A">
        <w:trPr>
          <w:trHeight w:val="589"/>
        </w:trPr>
        <w:tc>
          <w:tcPr>
            <w:tcW w:w="2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42AF226" w14:textId="77777777" w:rsidR="00BB5A0A" w:rsidRDefault="00BB5A0A" w:rsidP="00301B4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1B7" w14:textId="77777777" w:rsidR="00BB5A0A" w:rsidRPr="00C53644" w:rsidRDefault="00605665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szCs w:val="24"/>
                <w:lang w:val="cy-GB"/>
              </w:rPr>
              <w:t>Mewnwythiennol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6F03" w14:textId="77777777" w:rsidR="00BB5A0A" w:rsidRPr="00C53644" w:rsidRDefault="00BB5A0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</w:tbl>
    <w:p w14:paraId="50C419E3" w14:textId="77777777" w:rsidR="00DF3823" w:rsidRPr="00C53644" w:rsidRDefault="00DF3823" w:rsidP="004167AA">
      <w:pPr>
        <w:pStyle w:val="Heading2"/>
        <w:rPr>
          <w:rFonts w:ascii="Trebuchet MS" w:hAnsi="Trebuchet MS" w:cs="Arial"/>
          <w:sz w:val="24"/>
          <w:szCs w:val="24"/>
        </w:rPr>
      </w:pPr>
    </w:p>
    <w:p w14:paraId="0E21F541" w14:textId="77777777" w:rsidR="00C1343C" w:rsidRPr="00C53644" w:rsidRDefault="00C1343C" w:rsidP="00DF3823">
      <w:pPr>
        <w:rPr>
          <w:rFonts w:ascii="Trebuchet MS" w:hAnsi="Trebuchet MS"/>
          <w:b/>
          <w:szCs w:val="24"/>
        </w:rPr>
      </w:pPr>
    </w:p>
    <w:p w14:paraId="47CA85A5" w14:textId="77777777" w:rsidR="00C53644" w:rsidRDefault="00C53644" w:rsidP="00DF3823">
      <w:pPr>
        <w:rPr>
          <w:rFonts w:ascii="Trebuchet MS" w:hAnsi="Trebuchet MS"/>
          <w:b/>
          <w:szCs w:val="24"/>
        </w:rPr>
      </w:pPr>
    </w:p>
    <w:p w14:paraId="3F75EC46" w14:textId="77777777" w:rsidR="00DF3823" w:rsidRDefault="00605665" w:rsidP="00DF3823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8"/>
          <w:szCs w:val="28"/>
          <w:lang w:val="cy-GB"/>
        </w:rPr>
        <w:br w:type="page"/>
      </w:r>
      <w:r>
        <w:rPr>
          <w:rFonts w:ascii="Trebuchet MS" w:hAnsi="Trebuchet MS"/>
          <w:b/>
          <w:bCs/>
          <w:sz w:val="28"/>
          <w:szCs w:val="28"/>
          <w:lang w:val="cy-GB"/>
        </w:rPr>
        <w:lastRenderedPageBreak/>
        <w:t>Adran 3:</w:t>
      </w:r>
      <w:r>
        <w:rPr>
          <w:rFonts w:ascii="Trebuchet MS" w:hAnsi="Trebuchet MS"/>
          <w:sz w:val="28"/>
          <w:szCs w:val="28"/>
          <w:lang w:val="cy-GB"/>
        </w:rPr>
        <w:t xml:space="preserve"> </w:t>
      </w:r>
      <w:r>
        <w:rPr>
          <w:rFonts w:ascii="Trebuchet MS" w:hAnsi="Trebuchet MS"/>
          <w:b/>
          <w:bCs/>
          <w:sz w:val="28"/>
          <w:szCs w:val="28"/>
          <w:lang w:val="cy-GB"/>
        </w:rPr>
        <w:t>Dogfennau mewn perthynas â darparu dulliau tawelyddu ymwybodol</w:t>
      </w:r>
    </w:p>
    <w:p w14:paraId="29F61166" w14:textId="77777777" w:rsidR="004040CA" w:rsidRPr="00E716C8" w:rsidRDefault="004040CA" w:rsidP="00DF3823">
      <w:pPr>
        <w:rPr>
          <w:rFonts w:ascii="Trebuchet MS" w:hAnsi="Trebuchet MS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81"/>
        <w:gridCol w:w="980"/>
      </w:tblGrid>
      <w:tr w:rsidR="00BE3E4D" w14:paraId="783BEF38" w14:textId="77777777" w:rsidTr="00985904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E1EE"/>
            <w:vAlign w:val="center"/>
          </w:tcPr>
          <w:p w14:paraId="600632F8" w14:textId="77777777" w:rsidR="008778D0" w:rsidRDefault="00605665" w:rsidP="0098590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  <w:lang w:val="cy-GB"/>
              </w:rPr>
              <w:t>Dogfennau gofynnol i gefnogi eich cais i gynnwys dulliau tawelyddu ymwybodol</w:t>
            </w:r>
          </w:p>
          <w:p w14:paraId="68DE47C8" w14:textId="77777777" w:rsidR="008778D0" w:rsidRDefault="008778D0" w:rsidP="0098590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</w:p>
          <w:p w14:paraId="3274AEE1" w14:textId="77777777" w:rsidR="008F2F9D" w:rsidRPr="00C53644" w:rsidRDefault="00605665" w:rsidP="0098590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  <w:lang w:val="cy-GB"/>
              </w:rPr>
              <w:t xml:space="preserve">Cadarnhewch fod y rhain ar gael ac </w:t>
            </w:r>
            <w:r>
              <w:rPr>
                <w:rFonts w:ascii="Trebuchet MS" w:hAnsi="Trebuchet MS"/>
                <w:b/>
                <w:bCs/>
                <w:szCs w:val="24"/>
                <w:lang w:val="cy-GB"/>
              </w:rPr>
              <w:t>wedi'u cynnwys yn eich cais</w:t>
            </w:r>
          </w:p>
          <w:p w14:paraId="4165C4CE" w14:textId="77777777" w:rsidR="004040CA" w:rsidRPr="00C53644" w:rsidRDefault="004040CA" w:rsidP="0098590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</w:p>
        </w:tc>
      </w:tr>
      <w:tr w:rsidR="00BE3E4D" w14:paraId="1EF9A9E0" w14:textId="77777777" w:rsidTr="00886767">
        <w:trPr>
          <w:trHeight w:val="616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3620" w14:textId="77777777" w:rsidR="004040CA" w:rsidRPr="00C53644" w:rsidRDefault="00605665" w:rsidP="00985904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 w:rsidRPr="00BB5A0A">
              <w:rPr>
                <w:rFonts w:ascii="Trebuchet MS" w:hAnsi="Trebuchet MS" w:cs="Arial"/>
                <w:szCs w:val="24"/>
                <w:lang w:val="cy-GB"/>
              </w:rPr>
              <w:t>Polisi tawelyddu ymwybodol gan gynnwys y gweithdrefnau gweithredu safonol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9FE" w14:textId="77777777" w:rsidR="004040CA" w:rsidRPr="00C53644" w:rsidRDefault="004040CA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449C3A64" w14:textId="77777777" w:rsidTr="0098590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BD7B" w14:textId="77777777" w:rsidR="004040CA" w:rsidRPr="00C53644" w:rsidRDefault="00605665" w:rsidP="00985904">
            <w:pPr>
              <w:spacing w:before="60" w:after="6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Tystysgrifau hyfforddiant perthnasol ar gyfer yr aelodau o staff sy'n ymwneud â darparu dulliau tawelyddu ymwybodol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FFFD" w14:textId="77777777" w:rsidR="004040CA" w:rsidRPr="00C53644" w:rsidRDefault="004040CA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6D47C54F" w14:textId="77777777" w:rsidTr="0098590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F1FC" w14:textId="77777777" w:rsidR="004040CA" w:rsidRPr="00C53644" w:rsidRDefault="00605665" w:rsidP="00985904">
            <w:pPr>
              <w:spacing w:before="60" w:after="6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 xml:space="preserve">Tystiolaeth bod y staff wedi </w:t>
            </w:r>
            <w:r>
              <w:rPr>
                <w:rFonts w:ascii="Trebuchet MS" w:hAnsi="Trebuchet MS"/>
                <w:szCs w:val="24"/>
                <w:lang w:val="cy-GB"/>
              </w:rPr>
              <w:t>cwblhau'r hyfforddiant priodol i reoli argyfyngau meddygol sy'n gysylltiedig â defnyddio dulliau tawelyddu ymwybodol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A5B" w14:textId="77777777" w:rsidR="004040CA" w:rsidRPr="00C53644" w:rsidRDefault="004040CA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345B9581" w14:textId="77777777" w:rsidTr="0098590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6700" w14:textId="77777777" w:rsidR="002A2B5D" w:rsidRDefault="00605665" w:rsidP="00985904">
            <w:pPr>
              <w:spacing w:before="60" w:after="6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Tystiolaeth o ddatblygiad personol parhaus mewn perthynas â thawelyddu deintyddol ar gyfer pob gweithiwr gofal iechyd proffesiynol yn y tîm tawelyddu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C37" w14:textId="77777777" w:rsidR="002A2B5D" w:rsidRPr="00C53644" w:rsidRDefault="002A2B5D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6362CE8E" w14:textId="77777777" w:rsidTr="0098590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4271" w14:textId="77777777" w:rsidR="004040CA" w:rsidRPr="00C53644" w:rsidRDefault="00605665" w:rsidP="0098590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Tystiolaeth o yswiriant indemnio ar gyfer y staff a fydd yn rhan o'r tîm tawelyddu ymwybodol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4F5" w14:textId="77777777" w:rsidR="004040CA" w:rsidRPr="00C53644" w:rsidRDefault="004040CA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6F18AC34" w14:textId="77777777" w:rsidTr="0098590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F639" w14:textId="77777777" w:rsidR="008778D0" w:rsidRPr="008778D0" w:rsidRDefault="00605665" w:rsidP="00985904">
            <w:pPr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Cofnodlyfrau tawelyddu ar gyfer y staff sy'n ymwneud â thrin cleifion drwy ddulliau tawelyddu ymwybodol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457" w14:textId="77777777" w:rsidR="008778D0" w:rsidRPr="00C53644" w:rsidRDefault="008778D0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6D38E269" w14:textId="77777777" w:rsidTr="0098590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57D" w14:textId="77777777" w:rsidR="004040CA" w:rsidRPr="00C53644" w:rsidRDefault="00605665" w:rsidP="0098590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Cyfarwyddiadau cyn ac ar ôl tawelyddu y practis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B3C8" w14:textId="77777777" w:rsidR="004040CA" w:rsidRPr="00C53644" w:rsidRDefault="004040CA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225DDB15" w14:textId="77777777" w:rsidTr="0098590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BF6B" w14:textId="77777777" w:rsidR="008778D0" w:rsidRDefault="00605665" w:rsidP="0098590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Templed asesu cyn tawelyddu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DA8" w14:textId="77777777" w:rsidR="008778D0" w:rsidRPr="00C53644" w:rsidRDefault="008778D0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77589F65" w14:textId="77777777" w:rsidTr="0098590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7F30" w14:textId="77777777" w:rsidR="004040CA" w:rsidRPr="00C53644" w:rsidRDefault="00605665" w:rsidP="0098590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Gwybodaeth am y claf mewn perthynas â'r dechneg dawelyddu i'w defnyddio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DA5" w14:textId="77777777" w:rsidR="004040CA" w:rsidRPr="00C53644" w:rsidRDefault="004040CA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673DF2F2" w14:textId="77777777" w:rsidTr="00886767">
        <w:trPr>
          <w:trHeight w:val="5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DAA8" w14:textId="77777777" w:rsidR="004040CA" w:rsidRPr="00C53644" w:rsidRDefault="00605665" w:rsidP="0098590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Gwybodaeth ysgrifenedig am y trefniadau hebrwng os caiff techneg midazolam ei ddefnyddio fel dull tawelyddu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756" w14:textId="77777777" w:rsidR="004040CA" w:rsidRPr="00C53644" w:rsidRDefault="004040CA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5B3B9969" w14:textId="77777777" w:rsidTr="0098590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0C8C" w14:textId="77777777" w:rsidR="008778D0" w:rsidRDefault="00605665" w:rsidP="0098590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 xml:space="preserve">Polisi rheoli meddyginiaethau sy'n cynnwys storio, archebu, defnyddio a gwaredu midazolam.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083" w14:textId="77777777" w:rsidR="008778D0" w:rsidRPr="00C53644" w:rsidRDefault="008778D0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</w:tbl>
    <w:p w14:paraId="18793759" w14:textId="77777777" w:rsidR="00DF3823" w:rsidRPr="00C53644" w:rsidRDefault="00DF3823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7D4D21E0" w14:textId="77777777" w:rsidR="00B008AF" w:rsidRPr="00E716C8" w:rsidRDefault="00605665" w:rsidP="00B008AF">
      <w:pPr>
        <w:pStyle w:val="Heading1"/>
        <w:jc w:val="left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b w:val="0"/>
          <w:sz w:val="28"/>
          <w:szCs w:val="28"/>
          <w:lang w:val="cy-GB"/>
        </w:rPr>
        <w:br w:type="page"/>
      </w:r>
      <w:r>
        <w:rPr>
          <w:rFonts w:ascii="Trebuchet MS" w:hAnsi="Trebuchet MS" w:cs="Arial"/>
          <w:bCs/>
          <w:sz w:val="28"/>
          <w:szCs w:val="28"/>
          <w:lang w:val="cy-GB"/>
        </w:rPr>
        <w:lastRenderedPageBreak/>
        <w:t>Adran 4:</w:t>
      </w:r>
      <w:r>
        <w:rPr>
          <w:rFonts w:ascii="Trebuchet MS" w:hAnsi="Trebuchet MS" w:cs="Arial"/>
          <w:b w:val="0"/>
          <w:sz w:val="28"/>
          <w:szCs w:val="28"/>
          <w:lang w:val="cy-GB"/>
        </w:rPr>
        <w:t xml:space="preserve">  </w:t>
      </w:r>
      <w:r>
        <w:rPr>
          <w:rFonts w:ascii="Trebuchet MS" w:hAnsi="Trebuchet MS" w:cs="Arial"/>
          <w:bCs/>
          <w:sz w:val="28"/>
          <w:szCs w:val="28"/>
          <w:lang w:val="cy-GB"/>
        </w:rPr>
        <w:t>Manylion y trefniadau ar gyfer dulliau tawelyddu ymwybodol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81"/>
        <w:gridCol w:w="980"/>
      </w:tblGrid>
      <w:tr w:rsidR="00BE3E4D" w14:paraId="027974C0" w14:textId="77777777" w:rsidTr="008778D0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E1EE"/>
            <w:vAlign w:val="center"/>
          </w:tcPr>
          <w:p w14:paraId="131998B2" w14:textId="77777777" w:rsidR="008778D0" w:rsidRDefault="00605665" w:rsidP="0098590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  <w:lang w:val="cy-GB"/>
              </w:rPr>
              <w:t>Cadarnhewch fod y meysydd canlynol wedi cael eu hystyried a rhowch ddisgrifiad byr.</w:t>
            </w:r>
            <w:r>
              <w:rPr>
                <w:rFonts w:ascii="Trebuchet MS" w:hAnsi="Trebuchet MS"/>
                <w:szCs w:val="24"/>
                <w:lang w:val="cy-GB"/>
              </w:rPr>
              <w:t xml:space="preserve"> </w:t>
            </w:r>
          </w:p>
          <w:p w14:paraId="5803A421" w14:textId="77777777" w:rsidR="008778D0" w:rsidRDefault="008778D0" w:rsidP="0098590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</w:p>
          <w:p w14:paraId="1EBC5A0F" w14:textId="77777777" w:rsidR="008778D0" w:rsidRPr="00C53644" w:rsidRDefault="00605665" w:rsidP="0098590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  <w:lang w:val="cy-GB"/>
              </w:rPr>
              <w:t>Caiff y rhain eu trafod ymhellach yn ystod ymweliad cofrestru AGIC</w:t>
            </w:r>
            <w:r>
              <w:rPr>
                <w:rFonts w:ascii="Trebuchet MS" w:hAnsi="Trebuchet MS"/>
                <w:szCs w:val="24"/>
                <w:lang w:val="cy-GB"/>
              </w:rPr>
              <w:t xml:space="preserve"> </w:t>
            </w:r>
          </w:p>
          <w:p w14:paraId="3AD7C3A5" w14:textId="77777777" w:rsidR="008778D0" w:rsidRPr="00C53644" w:rsidRDefault="008778D0" w:rsidP="0098590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</w:p>
        </w:tc>
      </w:tr>
      <w:tr w:rsidR="00BE3E4D" w14:paraId="57765378" w14:textId="77777777" w:rsidTr="008778D0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9B22" w14:textId="77777777" w:rsidR="008778D0" w:rsidRPr="00C53644" w:rsidRDefault="00605665" w:rsidP="00985904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szCs w:val="24"/>
                <w:lang w:val="cy-GB"/>
              </w:rPr>
              <w:t>A yw'r cyfleusterau clinigol (ystafell aros, ystafell lawdriniaeth ac ystafell adfer) a'r cyfarpar a ddefnyddir yn hyrwyddo gofal diogel ac effeithiol?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F5E" w14:textId="77777777" w:rsidR="008778D0" w:rsidRPr="00C53644" w:rsidRDefault="008778D0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11D5CBB0" w14:textId="77777777" w:rsidTr="008778D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F456" w14:textId="77777777" w:rsidR="007E3C4B" w:rsidRDefault="007E3C4B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7BE68DF6" w14:textId="77777777" w:rsidR="008C3702" w:rsidRDefault="008C3702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56E106FC" w14:textId="77777777" w:rsidR="008778D0" w:rsidRPr="00C53644" w:rsidRDefault="008778D0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35178D00" w14:textId="77777777" w:rsidTr="008778D0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E61E" w14:textId="77777777" w:rsidR="008778D0" w:rsidRDefault="00605665" w:rsidP="00985904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7E3C4B">
              <w:rPr>
                <w:rFonts w:ascii="Trebuchet MS" w:hAnsi="Trebuchet MS"/>
                <w:szCs w:val="24"/>
                <w:lang w:val="cy-GB"/>
              </w:rPr>
              <w:t xml:space="preserve">A yw'r practis yn darparu cyfarpar tawelyddu ymwybodol, neu a fydd y cyfarpar yn cael ei ddarparu gan yr ymarferydd tawelyddu/anesthetydd allanol? </w:t>
            </w:r>
          </w:p>
          <w:p w14:paraId="14CFFC2B" w14:textId="77777777" w:rsidR="007E3C4B" w:rsidRPr="007E3C4B" w:rsidRDefault="00605665" w:rsidP="00985904">
            <w:pPr>
              <w:spacing w:before="60" w:after="60"/>
              <w:rPr>
                <w:rFonts w:ascii="Trebuchet MS" w:hAnsi="Trebuchet MS"/>
                <w:i/>
                <w:iCs/>
                <w:szCs w:val="24"/>
              </w:rPr>
            </w:pPr>
            <w:r w:rsidRPr="007E3C4B">
              <w:rPr>
                <w:rFonts w:ascii="Trebuchet MS" w:hAnsi="Trebuchet MS"/>
                <w:i/>
                <w:iCs/>
                <w:szCs w:val="24"/>
                <w:lang w:val="cy-GB"/>
              </w:rPr>
              <w:t xml:space="preserve">Bydd angen darparu rhestr o gyfarpar ac adroddiad a/neu dystysgrif y gwasanaeth yn unol ag </w:t>
            </w:r>
            <w:r w:rsidRPr="007E3C4B">
              <w:rPr>
                <w:rFonts w:ascii="Trebuchet MS" w:hAnsi="Trebuchet MS"/>
                <w:i/>
                <w:iCs/>
                <w:szCs w:val="24"/>
                <w:lang w:val="cy-GB"/>
              </w:rPr>
              <w:t>argymhellion y gwneuthurwyr cyn yr ymweliad cofrestru.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D59" w14:textId="77777777" w:rsidR="008778D0" w:rsidRPr="00C53644" w:rsidRDefault="008778D0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1CF9CCE1" w14:textId="77777777" w:rsidTr="007E3C4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FF48" w14:textId="77777777" w:rsidR="007E3C4B" w:rsidRDefault="007E3C4B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19B65589" w14:textId="77777777" w:rsidR="007E3C4B" w:rsidRDefault="007E3C4B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02FC1D39" w14:textId="77777777" w:rsidR="008C3702" w:rsidRPr="00C53644" w:rsidRDefault="008C3702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68821F39" w14:textId="77777777" w:rsidTr="008778D0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DEC" w14:textId="77777777" w:rsidR="007E3C4B" w:rsidRPr="00C53644" w:rsidRDefault="00605665" w:rsidP="008C3702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Mae'r cyfarpar a'r meddyginiaethau sydd eu hangen mewn argyfwng meddygol ar gael yn hawdd ac mae mynediad digonol i wasanaethau brys.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A78" w14:textId="77777777" w:rsidR="008778D0" w:rsidRPr="00C53644" w:rsidRDefault="008778D0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08AE97B3" w14:textId="77777777" w:rsidTr="007E3C4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C18B" w14:textId="77777777" w:rsidR="007E3C4B" w:rsidRDefault="007E3C4B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62B1EAA7" w14:textId="77777777" w:rsidR="007E3C4B" w:rsidRDefault="007E3C4B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5E83FDDB" w14:textId="77777777" w:rsidR="008C3702" w:rsidRPr="00C53644" w:rsidRDefault="008C3702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0EB59A84" w14:textId="77777777" w:rsidTr="008778D0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590A" w14:textId="77777777" w:rsidR="008778D0" w:rsidRPr="00C53644" w:rsidRDefault="00605665" w:rsidP="0098590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 xml:space="preserve">Y broses/prosesau gofynnol a fydd ar waith yn y practis i reoli argyfyngau meddygol sy'n gysylltiedig â defnyddio dulliau tawelyddu ymwybodol.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226" w14:textId="77777777" w:rsidR="008778D0" w:rsidRPr="00C53644" w:rsidRDefault="008778D0" w:rsidP="0098590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5FBF8C63" w14:textId="77777777" w:rsidTr="008C3702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8434" w14:textId="77777777" w:rsidR="008C3702" w:rsidRDefault="008C3702" w:rsidP="00235E97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50DDBF51" w14:textId="77777777" w:rsidR="008C3702" w:rsidRDefault="008C3702" w:rsidP="00235E97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66016D00" w14:textId="77777777" w:rsidR="008C3702" w:rsidRPr="00C53644" w:rsidRDefault="008C3702" w:rsidP="00235E97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667E46F1" w14:textId="77777777" w:rsidTr="00235E97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A7AD" w14:textId="77777777" w:rsidR="008C3702" w:rsidRPr="00C53644" w:rsidRDefault="00605665" w:rsidP="00235E97">
            <w:pPr>
              <w:rPr>
                <w:rFonts w:ascii="Trebuchet MS" w:hAnsi="Trebuchet MS"/>
                <w:szCs w:val="24"/>
              </w:rPr>
            </w:pPr>
            <w:r w:rsidRPr="008C3702">
              <w:rPr>
                <w:rFonts w:ascii="Trebuchet MS" w:hAnsi="Trebuchet MS"/>
                <w:szCs w:val="24"/>
                <w:lang w:val="cy-GB"/>
              </w:rPr>
              <w:t>Pa fathau o systemau sicrhau Ansawdd a Diogelwch sydd ar waith?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F67" w14:textId="77777777" w:rsidR="008C3702" w:rsidRPr="00C53644" w:rsidRDefault="008C3702" w:rsidP="00235E97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1F7648D3" w14:textId="77777777" w:rsidTr="00235E9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720E" w14:textId="77777777" w:rsidR="008C3702" w:rsidRDefault="008C3702" w:rsidP="00235E97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2F484925" w14:textId="77777777" w:rsidR="008C3702" w:rsidRDefault="008C3702" w:rsidP="00235E97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032AE3EA" w14:textId="77777777" w:rsidR="008C3702" w:rsidRPr="00C53644" w:rsidRDefault="008C3702" w:rsidP="00235E97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</w:tbl>
    <w:p w14:paraId="17D47EB4" w14:textId="77777777" w:rsidR="003E7F9D" w:rsidRPr="00C53644" w:rsidRDefault="003E7F9D" w:rsidP="00ED2E5C">
      <w:pPr>
        <w:pStyle w:val="Heading1"/>
        <w:jc w:val="left"/>
        <w:rPr>
          <w:rFonts w:ascii="Trebuchet MS" w:hAnsi="Trebuchet MS" w:cs="Arial"/>
        </w:rPr>
      </w:pPr>
    </w:p>
    <w:p w14:paraId="4E0D84C6" w14:textId="77777777" w:rsidR="00DF3823" w:rsidRPr="00E716C8" w:rsidRDefault="00605665" w:rsidP="00ED2E5C">
      <w:pPr>
        <w:pStyle w:val="Heading1"/>
        <w:jc w:val="left"/>
        <w:rPr>
          <w:rFonts w:ascii="Trebuchet MS" w:hAnsi="Trebuchet MS"/>
          <w:sz w:val="28"/>
          <w:szCs w:val="28"/>
        </w:rPr>
      </w:pPr>
      <w:r>
        <w:rPr>
          <w:rFonts w:ascii="Trebuchet MS" w:hAnsi="Trebuchet MS" w:cs="Arial"/>
          <w:b w:val="0"/>
          <w:sz w:val="28"/>
          <w:szCs w:val="28"/>
          <w:lang w:val="cy-GB"/>
        </w:rPr>
        <w:br w:type="page"/>
      </w:r>
      <w:r>
        <w:rPr>
          <w:rFonts w:ascii="Trebuchet MS" w:hAnsi="Trebuchet MS" w:cs="Arial"/>
          <w:bCs/>
          <w:sz w:val="28"/>
          <w:szCs w:val="28"/>
          <w:lang w:val="cy-GB"/>
        </w:rPr>
        <w:lastRenderedPageBreak/>
        <w:t>Adran 5:</w:t>
      </w:r>
      <w:r>
        <w:rPr>
          <w:rFonts w:ascii="Trebuchet MS" w:hAnsi="Trebuchet MS" w:cs="Arial"/>
          <w:b w:val="0"/>
          <w:sz w:val="28"/>
          <w:szCs w:val="28"/>
          <w:lang w:val="cy-GB"/>
        </w:rPr>
        <w:t xml:space="preserve"> </w:t>
      </w:r>
      <w:r>
        <w:rPr>
          <w:rFonts w:ascii="Trebuchet MS" w:hAnsi="Trebuchet MS" w:cs="Arial"/>
          <w:bCs/>
          <w:i/>
          <w:iCs/>
          <w:sz w:val="28"/>
          <w:szCs w:val="28"/>
          <w:lang w:val="cy-GB"/>
        </w:rPr>
        <w:t>Datganiad y cais</w:t>
      </w:r>
    </w:p>
    <w:p w14:paraId="77AB8169" w14:textId="77777777" w:rsidR="006C47E4" w:rsidRPr="00C53644" w:rsidRDefault="00605665" w:rsidP="00B02FD1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>Rwy'n datgan, drwy hyn, bod y wybodaeth a nodir yn y cais hwn yn wir ac yn gywir.</w:t>
      </w:r>
    </w:p>
    <w:p w14:paraId="09907F0D" w14:textId="77777777" w:rsidR="006C47E4" w:rsidRPr="00C53644" w:rsidRDefault="006C47E4" w:rsidP="006C47E4">
      <w:pPr>
        <w:rPr>
          <w:rFonts w:ascii="Trebuchet MS" w:hAnsi="Trebuchet MS" w:cs="Arial"/>
          <w:szCs w:val="24"/>
        </w:rPr>
      </w:pPr>
    </w:p>
    <w:p w14:paraId="0766CA67" w14:textId="77777777" w:rsidR="006C47E4" w:rsidRPr="00C53644" w:rsidRDefault="00605665" w:rsidP="00B02FD1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Rwy'n deall ei bod yn drosedd, o dan Adran 27 o Ddeddf Safonau Gofal 2000, i wneud datganiad ffug neu gamarweiniol yn fwriadol yn y cais hwn, neu yn unrhyw un o'r dogfennau a gyflwynir gyda'r cais hwn. Rwy'n deall y gallai gwneud datganiad ffug yn fwriadol olygu fy mod yn agored i gamau erlyn ac y gallai arwain at wrthod y cais hwn. </w:t>
      </w:r>
    </w:p>
    <w:p w14:paraId="0D6F7922" w14:textId="77777777" w:rsidR="006C47E4" w:rsidRPr="00C53644" w:rsidRDefault="006C47E4" w:rsidP="006C47E4">
      <w:pPr>
        <w:rPr>
          <w:rFonts w:ascii="Trebuchet MS" w:hAnsi="Trebuchet MS" w:cs="Arial"/>
          <w:szCs w:val="24"/>
        </w:rPr>
      </w:pPr>
    </w:p>
    <w:p w14:paraId="0886CB2C" w14:textId="77777777" w:rsidR="006C47E4" w:rsidRPr="00C53644" w:rsidRDefault="00605665" w:rsidP="00B02FD1">
      <w:pPr>
        <w:rPr>
          <w:rFonts w:ascii="Trebuchet MS" w:hAnsi="Trebuchet MS" w:cs="Arial"/>
          <w:b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Rwy'n deall mai fy nghyfrifoldeb i yw rhoi gwybod i Arolygiaeth Gofal Iechyd Cymru am unrhyw wybodaeth sy'n berthnasol i'm cais, ac na ofynnwyd amdani o bosibl, a diweddaru'r wybodaeth hon yn unol â hynny. </w:t>
      </w:r>
      <w:r w:rsidRPr="00C53644">
        <w:rPr>
          <w:rFonts w:ascii="Trebuchet MS" w:hAnsi="Trebuchet MS" w:cs="Arial"/>
          <w:b/>
          <w:bCs/>
          <w:szCs w:val="24"/>
          <w:lang w:val="cy-GB"/>
        </w:rPr>
        <w:t>Rwyf wedi cadw copi o'r holl wybodaeth a gyflwynwyd yn fy nghais ar gyfer fy nghofnodion.</w:t>
      </w:r>
    </w:p>
    <w:p w14:paraId="362D04D7" w14:textId="77777777" w:rsidR="006C47E4" w:rsidRPr="00C53644" w:rsidRDefault="006C47E4" w:rsidP="006C47E4">
      <w:pPr>
        <w:rPr>
          <w:rFonts w:ascii="Trebuchet MS" w:hAnsi="Trebuchet MS" w:cs="Arial"/>
          <w:szCs w:val="24"/>
        </w:rPr>
      </w:pPr>
    </w:p>
    <w:p w14:paraId="781F8C3C" w14:textId="77777777" w:rsidR="006C47E4" w:rsidRPr="00C53644" w:rsidRDefault="00605665" w:rsidP="00B02FD1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Drwy gyflwyno'r cais hwn i amrywio fy nghofrestriad gydag Arolygiaeth Gofal Iechyd Cymru i ddarparu dulliau tawelyddu ymwybodol, rwy'n cytuno i gydymffurfio â Deddf Safonau Gofal 2000 a rheoliadau cysylltiedig. </w:t>
      </w:r>
    </w:p>
    <w:p w14:paraId="6D53DBB8" w14:textId="77777777" w:rsidR="006C47E4" w:rsidRPr="00C53644" w:rsidRDefault="006C47E4" w:rsidP="006C47E4">
      <w:pPr>
        <w:rPr>
          <w:rFonts w:ascii="Trebuchet MS" w:hAnsi="Trebuchet MS" w:cs="Arial"/>
          <w:szCs w:val="24"/>
        </w:rPr>
      </w:pPr>
    </w:p>
    <w:p w14:paraId="452120D9" w14:textId="77777777" w:rsidR="00D05E6E" w:rsidRPr="00C53644" w:rsidRDefault="00605665" w:rsidP="00B02FD1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Rwy'n deall y gallai methiant i gydymffurfio â'r ddeddfwriaeth berthnasol arwain at wrthod y cais hwn neu ganslo fy nghofrestriad. </w:t>
      </w:r>
    </w:p>
    <w:p w14:paraId="22F5FA2D" w14:textId="77777777" w:rsidR="00A54D1F" w:rsidRPr="00C53644" w:rsidRDefault="00A54D1F" w:rsidP="00A54D1F">
      <w:pPr>
        <w:rPr>
          <w:rFonts w:ascii="Trebuchet MS" w:hAnsi="Trebuchet MS" w:cs="Arial"/>
          <w:szCs w:val="24"/>
        </w:rPr>
      </w:pPr>
    </w:p>
    <w:p w14:paraId="518B65EA" w14:textId="77777777" w:rsidR="00FB11FF" w:rsidRPr="00C53644" w:rsidRDefault="00605665" w:rsidP="00FB11FF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>Rwy'n cytuno y gall y wybodaeth a gaiff ei chynnwys yn y ffurflen hon gael ei defnyddio fel amodau cofrestru.</w:t>
      </w:r>
    </w:p>
    <w:p w14:paraId="6BD1AC7B" w14:textId="77777777" w:rsidR="00FB11FF" w:rsidRPr="00C53644" w:rsidRDefault="00FB11FF" w:rsidP="00A54D1F">
      <w:pPr>
        <w:rPr>
          <w:rFonts w:ascii="Trebuchet MS" w:hAnsi="Trebuchet MS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5083"/>
      </w:tblGrid>
      <w:tr w:rsidR="00BE3E4D" w14:paraId="7B439DC6" w14:textId="77777777" w:rsidTr="009F1C98">
        <w:trPr>
          <w:trHeight w:val="596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5D2C8CB" w14:textId="77777777" w:rsidR="00C67A1B" w:rsidRPr="00C53644" w:rsidRDefault="00605665" w:rsidP="00C67A1B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Llofnodwr awdurdodedig</w:t>
            </w:r>
          </w:p>
          <w:p w14:paraId="626DF2FA" w14:textId="77777777" w:rsidR="00811EC6" w:rsidRPr="00C53644" w:rsidRDefault="00605665" w:rsidP="00811EC6">
            <w:pPr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  <w:szCs w:val="22"/>
                <w:lang w:val="cy-GB"/>
              </w:rPr>
              <w:t>Gellir derbyn enw wedi'i deipio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5BDB" w14:textId="77777777" w:rsidR="00C67A1B" w:rsidRPr="00C53644" w:rsidRDefault="00C67A1B" w:rsidP="00301B4A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2E6006E3" w14:textId="77777777" w:rsidTr="009F1C98">
        <w:trPr>
          <w:trHeight w:val="556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C089E20" w14:textId="77777777" w:rsidR="00811EC6" w:rsidRPr="00C53644" w:rsidRDefault="00605665" w:rsidP="00C67A1B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Enw llawn y llofnodwr awdurdodedig</w:t>
            </w:r>
          </w:p>
          <w:p w14:paraId="21A732BB" w14:textId="77777777" w:rsidR="00811EC6" w:rsidRPr="00C53644" w:rsidRDefault="00811EC6" w:rsidP="00C67A1B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236" w14:textId="77777777" w:rsidR="003E7F9D" w:rsidRPr="00C53644" w:rsidRDefault="003E7F9D" w:rsidP="00301B4A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2E266AB6" w14:textId="77777777" w:rsidTr="009F1C98">
        <w:trPr>
          <w:trHeight w:val="560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4F50111" w14:textId="77777777" w:rsidR="00811EC6" w:rsidRPr="00C53644" w:rsidRDefault="00605665" w:rsidP="00301B4A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Dyddiad llofnodi (dd/mm/bbbb)</w:t>
            </w:r>
          </w:p>
          <w:p w14:paraId="3636B168" w14:textId="77777777" w:rsidR="00811EC6" w:rsidRPr="00C53644" w:rsidRDefault="00605665" w:rsidP="00811EC6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i/>
                <w:iCs/>
                <w:szCs w:val="24"/>
                <w:lang w:val="cy-GB"/>
              </w:rPr>
              <w:t>Peidiwch â nodi eich dyddiad geni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C084" w14:textId="77777777" w:rsidR="00C67A1B" w:rsidRPr="00C53644" w:rsidRDefault="00C67A1B" w:rsidP="00301B4A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E3E4D" w14:paraId="3CAAD87A" w14:textId="77777777" w:rsidTr="009F1C98">
        <w:tblPrEx>
          <w:tblLook w:val="0020" w:firstRow="1" w:lastRow="0" w:firstColumn="0" w:lastColumn="0" w:noHBand="0" w:noVBand="0"/>
        </w:tblPrEx>
        <w:trPr>
          <w:cantSplit/>
          <w:trHeight w:val="560"/>
        </w:trPr>
        <w:tc>
          <w:tcPr>
            <w:tcW w:w="2195" w:type="pct"/>
            <w:shd w:val="clear" w:color="auto" w:fill="B6DDE8"/>
            <w:vAlign w:val="center"/>
          </w:tcPr>
          <w:p w14:paraId="12D88B2E" w14:textId="77777777" w:rsidR="00C67A1B" w:rsidRPr="00C53644" w:rsidRDefault="00605665" w:rsidP="00301B4A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Rôl / Teitl Swydd</w:t>
            </w:r>
          </w:p>
        </w:tc>
        <w:tc>
          <w:tcPr>
            <w:tcW w:w="2805" w:type="pct"/>
            <w:vAlign w:val="center"/>
          </w:tcPr>
          <w:p w14:paraId="18602CFE" w14:textId="77777777" w:rsidR="00C67A1B" w:rsidRPr="00C53644" w:rsidRDefault="00C67A1B" w:rsidP="00301B4A">
            <w:pPr>
              <w:rPr>
                <w:rFonts w:ascii="Trebuchet MS" w:hAnsi="Trebuchet MS" w:cs="Arial"/>
                <w:b/>
                <w:bCs/>
                <w:szCs w:val="24"/>
              </w:rPr>
            </w:pPr>
          </w:p>
        </w:tc>
      </w:tr>
      <w:tr w:rsidR="00BE3E4D" w14:paraId="3E36C5C1" w14:textId="77777777" w:rsidTr="009F1C98">
        <w:tblPrEx>
          <w:tblLook w:val="0020" w:firstRow="1" w:lastRow="0" w:firstColumn="0" w:lastColumn="0" w:noHBand="0" w:noVBand="0"/>
        </w:tblPrEx>
        <w:trPr>
          <w:cantSplit/>
          <w:trHeight w:val="560"/>
        </w:trPr>
        <w:tc>
          <w:tcPr>
            <w:tcW w:w="2195" w:type="pct"/>
            <w:shd w:val="clear" w:color="auto" w:fill="B6DDE8"/>
            <w:vAlign w:val="center"/>
          </w:tcPr>
          <w:p w14:paraId="013F8FC0" w14:textId="77777777" w:rsidR="00B008AF" w:rsidRDefault="00605665" w:rsidP="00301B4A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Cyfeiriad e-bost busnes</w:t>
            </w:r>
          </w:p>
          <w:p w14:paraId="7E7A5A8A" w14:textId="77777777" w:rsidR="009F1C98" w:rsidRPr="009F1C98" w:rsidRDefault="00605665" w:rsidP="00301B4A">
            <w:pPr>
              <w:rPr>
                <w:rFonts w:ascii="Trebuchet MS" w:hAnsi="Trebuchet MS" w:cs="Arial"/>
                <w:i/>
                <w:iCs/>
                <w:szCs w:val="24"/>
              </w:rPr>
            </w:pPr>
            <w:r>
              <w:rPr>
                <w:rFonts w:ascii="Trebuchet MS" w:hAnsi="Trebuchet MS" w:cs="Arial"/>
                <w:i/>
                <w:iCs/>
                <w:szCs w:val="24"/>
                <w:lang w:val="cy-GB"/>
              </w:rPr>
              <w:t>Priflythrennau bloc</w:t>
            </w:r>
          </w:p>
        </w:tc>
        <w:tc>
          <w:tcPr>
            <w:tcW w:w="2805" w:type="pct"/>
            <w:vAlign w:val="center"/>
          </w:tcPr>
          <w:p w14:paraId="36F05D44" w14:textId="77777777" w:rsidR="00B008AF" w:rsidRPr="00C53644" w:rsidRDefault="00B008AF" w:rsidP="00301B4A">
            <w:pPr>
              <w:rPr>
                <w:rFonts w:ascii="Trebuchet MS" w:hAnsi="Trebuchet MS" w:cs="Arial"/>
                <w:b/>
                <w:bCs/>
                <w:szCs w:val="24"/>
              </w:rPr>
            </w:pPr>
          </w:p>
        </w:tc>
      </w:tr>
    </w:tbl>
    <w:p w14:paraId="564D64F6" w14:textId="77777777" w:rsidR="007928A3" w:rsidRPr="00C53644" w:rsidRDefault="00605665" w:rsidP="007928A3">
      <w:pPr>
        <w:rPr>
          <w:rFonts w:ascii="Trebuchet MS" w:hAnsi="Trebuchet MS"/>
          <w:szCs w:val="24"/>
          <w:lang w:val="en-US"/>
        </w:rPr>
      </w:pPr>
      <w:r w:rsidRPr="00C53644">
        <w:rPr>
          <w:rFonts w:ascii="Trebuchet MS" w:hAnsi="Trebuchet MS"/>
          <w:szCs w:val="24"/>
          <w:lang w:val="cy-GB"/>
        </w:rPr>
        <w:t xml:space="preserve"> </w:t>
      </w:r>
    </w:p>
    <w:sectPr w:rsidR="007928A3" w:rsidRPr="00C53644" w:rsidSect="00FC05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588" w:right="1418" w:bottom="1418" w:left="1418" w:header="709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E2B2" w14:textId="77777777" w:rsidR="00605665" w:rsidRDefault="00605665">
      <w:r>
        <w:separator/>
      </w:r>
    </w:p>
  </w:endnote>
  <w:endnote w:type="continuationSeparator" w:id="0">
    <w:p w14:paraId="0F5A904C" w14:textId="77777777" w:rsidR="00605665" w:rsidRDefault="006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7AB7" w14:textId="77777777" w:rsidR="00A54D1F" w:rsidRDefault="00605665" w:rsidP="00DF3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8B1A775" w14:textId="77777777" w:rsidR="00A54D1F" w:rsidRDefault="00A54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1D0C" w14:textId="77777777" w:rsidR="00A54D1F" w:rsidRDefault="00A54D1F" w:rsidP="00DF3823">
    <w:pPr>
      <w:pStyle w:val="Footer"/>
      <w:tabs>
        <w:tab w:val="clear" w:pos="8306"/>
        <w:tab w:val="right" w:pos="9072"/>
      </w:tabs>
      <w:rPr>
        <w:rFonts w:ascii="Arial" w:hAnsi="Arial" w:cs="Arial"/>
        <w:sz w:val="18"/>
        <w:szCs w:val="18"/>
      </w:rPr>
    </w:pPr>
  </w:p>
  <w:p w14:paraId="2CB8F80D" w14:textId="77777777" w:rsidR="007A6E90" w:rsidRPr="00570A8E" w:rsidRDefault="00605665" w:rsidP="007A6E90">
    <w:pPr>
      <w:rPr>
        <w:rFonts w:ascii="Trebuchet MS" w:hAnsi="Trebuchet MS"/>
        <w:bCs/>
      </w:rPr>
    </w:pP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 w:rsidRPr="00570A8E">
      <w:rPr>
        <w:rFonts w:ascii="Trebuchet MS" w:hAnsi="Trebuchet MS"/>
        <w:bCs/>
        <w:sz w:val="22"/>
        <w:szCs w:val="18"/>
        <w:lang w:val="cy-GB"/>
      </w:rPr>
      <w:t>Adolygwyd ym mis Awst 2024</w:t>
    </w:r>
  </w:p>
  <w:p w14:paraId="4F10E862" w14:textId="77777777" w:rsidR="00A54D1F" w:rsidRPr="00564A20" w:rsidRDefault="00605665" w:rsidP="00DF3823">
    <w:pPr>
      <w:pStyle w:val="Footer"/>
      <w:tabs>
        <w:tab w:val="clear" w:pos="8306"/>
        <w:tab w:val="right" w:pos="9072"/>
      </w:tabs>
      <w:rPr>
        <w:rFonts w:ascii="Arial" w:hAnsi="Arial" w:cs="Arial"/>
        <w:sz w:val="18"/>
        <w:szCs w:val="18"/>
      </w:rPr>
    </w:pPr>
    <w:r w:rsidRPr="00564A20">
      <w:rPr>
        <w:rStyle w:val="PageNumber"/>
        <w:rFonts w:ascii="Arial" w:hAnsi="Arial" w:cs="Arial"/>
        <w:sz w:val="18"/>
        <w:szCs w:val="18"/>
        <w:lang w:val="cy-GB"/>
      </w:rPr>
      <w:tab/>
    </w:r>
    <w:r w:rsidRPr="00564A20">
      <w:rPr>
        <w:rStyle w:val="PageNumber"/>
        <w:rFonts w:ascii="Arial" w:hAnsi="Arial" w:cs="Arial"/>
        <w:sz w:val="18"/>
        <w:szCs w:val="18"/>
      </w:rPr>
      <w:fldChar w:fldCharType="begin"/>
    </w:r>
    <w:r w:rsidRPr="00564A2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64A20">
      <w:rPr>
        <w:rStyle w:val="PageNumber"/>
        <w:rFonts w:ascii="Arial" w:hAnsi="Arial" w:cs="Arial"/>
        <w:sz w:val="18"/>
        <w:szCs w:val="18"/>
      </w:rPr>
      <w:fldChar w:fldCharType="separate"/>
    </w:r>
    <w:r w:rsidR="00FC05CD">
      <w:rPr>
        <w:rStyle w:val="PageNumber"/>
        <w:rFonts w:ascii="Arial" w:hAnsi="Arial" w:cs="Arial"/>
        <w:noProof/>
        <w:sz w:val="18"/>
        <w:szCs w:val="18"/>
      </w:rPr>
      <w:t>7</w:t>
    </w:r>
    <w:r w:rsidRPr="00564A20">
      <w:rPr>
        <w:rStyle w:val="PageNumber"/>
        <w:rFonts w:ascii="Arial" w:hAnsi="Arial" w:cs="Arial"/>
        <w:sz w:val="18"/>
        <w:szCs w:val="18"/>
      </w:rPr>
      <w:fldChar w:fldCharType="end"/>
    </w:r>
  </w:p>
  <w:p w14:paraId="56AFD363" w14:textId="77777777" w:rsidR="00A54D1F" w:rsidRPr="00564A20" w:rsidRDefault="00A54D1F" w:rsidP="00DF3823">
    <w:pPr>
      <w:pStyle w:val="Footer"/>
      <w:tabs>
        <w:tab w:val="clear" w:pos="8306"/>
        <w:tab w:val="right" w:pos="9072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A230" w14:textId="77777777" w:rsidR="00755814" w:rsidRDefault="00755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B5001" w14:textId="77777777" w:rsidR="00605665" w:rsidRDefault="00605665">
      <w:r>
        <w:separator/>
      </w:r>
    </w:p>
  </w:footnote>
  <w:footnote w:type="continuationSeparator" w:id="0">
    <w:p w14:paraId="4371C9E7" w14:textId="77777777" w:rsidR="00605665" w:rsidRDefault="0060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252C" w14:textId="77777777" w:rsidR="00755814" w:rsidRDefault="00755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CE482" w14:textId="77777777" w:rsidR="00CB6587" w:rsidRPr="00570A8E" w:rsidRDefault="00605665" w:rsidP="00CB6587">
    <w:pPr>
      <w:pStyle w:val="Header"/>
      <w:jc w:val="center"/>
      <w:rPr>
        <w:rFonts w:ascii="Trebuchet MS" w:hAnsi="Trebuchet MS"/>
      </w:rPr>
    </w:pPr>
    <w:r w:rsidRPr="00570A8E">
      <w:rPr>
        <w:rFonts w:ascii="Trebuchet MS" w:hAnsi="Trebuchet MS"/>
        <w:lang w:val="cy-GB"/>
      </w:rPr>
      <w:t>SWYDDOGOL-SENSITIF – AR ÔL CWBLHAU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62CC1" w14:textId="77777777" w:rsidR="00FC05CD" w:rsidRPr="00570A8E" w:rsidRDefault="00605665" w:rsidP="00570A8E">
    <w:pPr>
      <w:pStyle w:val="Header"/>
      <w:rPr>
        <w:rFonts w:ascii="Trebuchet MS" w:hAnsi="Trebuchet MS"/>
      </w:rPr>
    </w:pPr>
    <w:r w:rsidRPr="00570A8E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440D2B3C" wp14:editId="48407536">
          <wp:simplePos x="0" y="0"/>
          <wp:positionH relativeFrom="column">
            <wp:posOffset>4473575</wp:posOffset>
          </wp:positionH>
          <wp:positionV relativeFrom="paragraph">
            <wp:posOffset>-337185</wp:posOffset>
          </wp:positionV>
          <wp:extent cx="2099310" cy="1203960"/>
          <wp:effectExtent l="0" t="0" r="0" b="0"/>
          <wp:wrapSquare wrapText="bothSides"/>
          <wp:docPr id="1" name="Picture 1" descr="HIW/AG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54740" name="Picture 1" descr="HIW/AGI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8E">
      <w:rPr>
        <w:rFonts w:ascii="Trebuchet MS" w:hAnsi="Trebuchet MS"/>
        <w:lang w:val="cy-GB"/>
      </w:rPr>
      <w:t>SWYDDOGOL-SENSITIF – AR ÔL CWBLHAU</w:t>
    </w:r>
  </w:p>
  <w:p w14:paraId="251FC015" w14:textId="77777777" w:rsidR="00FC05CD" w:rsidRDefault="00FC0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5E69"/>
    <w:multiLevelType w:val="multilevel"/>
    <w:tmpl w:val="352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72BF5"/>
    <w:multiLevelType w:val="hybridMultilevel"/>
    <w:tmpl w:val="142C2C20"/>
    <w:lvl w:ilvl="0" w:tplc="6E762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E3CE1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127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4B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6C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C26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2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E7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62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7EBB"/>
    <w:multiLevelType w:val="hybridMultilevel"/>
    <w:tmpl w:val="42B0AE3E"/>
    <w:lvl w:ilvl="0" w:tplc="6A385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B0F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246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006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2E9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A6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92C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F27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444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3A517F"/>
    <w:multiLevelType w:val="hybridMultilevel"/>
    <w:tmpl w:val="62A4C9C0"/>
    <w:lvl w:ilvl="0" w:tplc="4A0AF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AD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CC1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43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68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687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6F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67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FC3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332C"/>
    <w:multiLevelType w:val="hybridMultilevel"/>
    <w:tmpl w:val="DD8CFC30"/>
    <w:lvl w:ilvl="0" w:tplc="9DA2D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08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A5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E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C0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EE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21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C4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68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07E18"/>
    <w:multiLevelType w:val="multilevel"/>
    <w:tmpl w:val="6B2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C2EAD"/>
    <w:multiLevelType w:val="hybridMultilevel"/>
    <w:tmpl w:val="CB7AA0D8"/>
    <w:lvl w:ilvl="0" w:tplc="A99EA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47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74C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4E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ED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07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04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C0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7EA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115C"/>
    <w:multiLevelType w:val="hybridMultilevel"/>
    <w:tmpl w:val="69789BF4"/>
    <w:lvl w:ilvl="0" w:tplc="9BD47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62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AEB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2A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69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6A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47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0B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CC7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D1710"/>
    <w:multiLevelType w:val="hybridMultilevel"/>
    <w:tmpl w:val="DDB4C9BE"/>
    <w:lvl w:ilvl="0" w:tplc="F1E45AD2">
      <w:start w:val="1"/>
      <w:numFmt w:val="decimal"/>
      <w:lvlText w:val="%1."/>
      <w:lvlJc w:val="left"/>
      <w:pPr>
        <w:ind w:left="720" w:hanging="360"/>
      </w:pPr>
    </w:lvl>
    <w:lvl w:ilvl="1" w:tplc="8CDAE8A2" w:tentative="1">
      <w:start w:val="1"/>
      <w:numFmt w:val="lowerLetter"/>
      <w:lvlText w:val="%2."/>
      <w:lvlJc w:val="left"/>
      <w:pPr>
        <w:ind w:left="1440" w:hanging="360"/>
      </w:pPr>
    </w:lvl>
    <w:lvl w:ilvl="2" w:tplc="11901784" w:tentative="1">
      <w:start w:val="1"/>
      <w:numFmt w:val="lowerRoman"/>
      <w:lvlText w:val="%3."/>
      <w:lvlJc w:val="right"/>
      <w:pPr>
        <w:ind w:left="2160" w:hanging="180"/>
      </w:pPr>
    </w:lvl>
    <w:lvl w:ilvl="3" w:tplc="81C84B94" w:tentative="1">
      <w:start w:val="1"/>
      <w:numFmt w:val="decimal"/>
      <w:lvlText w:val="%4."/>
      <w:lvlJc w:val="left"/>
      <w:pPr>
        <w:ind w:left="2880" w:hanging="360"/>
      </w:pPr>
    </w:lvl>
    <w:lvl w:ilvl="4" w:tplc="C4824168" w:tentative="1">
      <w:start w:val="1"/>
      <w:numFmt w:val="lowerLetter"/>
      <w:lvlText w:val="%5."/>
      <w:lvlJc w:val="left"/>
      <w:pPr>
        <w:ind w:left="3600" w:hanging="360"/>
      </w:pPr>
    </w:lvl>
    <w:lvl w:ilvl="5" w:tplc="B7F241FE" w:tentative="1">
      <w:start w:val="1"/>
      <w:numFmt w:val="lowerRoman"/>
      <w:lvlText w:val="%6."/>
      <w:lvlJc w:val="right"/>
      <w:pPr>
        <w:ind w:left="4320" w:hanging="180"/>
      </w:pPr>
    </w:lvl>
    <w:lvl w:ilvl="6" w:tplc="3E2C9468" w:tentative="1">
      <w:start w:val="1"/>
      <w:numFmt w:val="decimal"/>
      <w:lvlText w:val="%7."/>
      <w:lvlJc w:val="left"/>
      <w:pPr>
        <w:ind w:left="5040" w:hanging="360"/>
      </w:pPr>
    </w:lvl>
    <w:lvl w:ilvl="7" w:tplc="CB342C14" w:tentative="1">
      <w:start w:val="1"/>
      <w:numFmt w:val="lowerLetter"/>
      <w:lvlText w:val="%8."/>
      <w:lvlJc w:val="left"/>
      <w:pPr>
        <w:ind w:left="5760" w:hanging="360"/>
      </w:pPr>
    </w:lvl>
    <w:lvl w:ilvl="8" w:tplc="5D666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739AB"/>
    <w:multiLevelType w:val="hybridMultilevel"/>
    <w:tmpl w:val="4F443BF4"/>
    <w:lvl w:ilvl="0" w:tplc="2866205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</w:rPr>
    </w:lvl>
    <w:lvl w:ilvl="1" w:tplc="0B90E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6B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06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02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9E1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EF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84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8A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7536E"/>
    <w:multiLevelType w:val="hybridMultilevel"/>
    <w:tmpl w:val="9C281732"/>
    <w:lvl w:ilvl="0" w:tplc="4A46B73C">
      <w:start w:val="1"/>
      <w:numFmt w:val="decimal"/>
      <w:lvlText w:val="%1."/>
      <w:lvlJc w:val="left"/>
      <w:pPr>
        <w:ind w:left="720" w:hanging="360"/>
      </w:pPr>
    </w:lvl>
    <w:lvl w:ilvl="1" w:tplc="1700B3CA">
      <w:start w:val="1"/>
      <w:numFmt w:val="lowerLetter"/>
      <w:lvlText w:val="%2."/>
      <w:lvlJc w:val="left"/>
      <w:pPr>
        <w:ind w:left="1440" w:hanging="360"/>
      </w:pPr>
    </w:lvl>
    <w:lvl w:ilvl="2" w:tplc="DE26DB1E">
      <w:start w:val="1"/>
      <w:numFmt w:val="lowerRoman"/>
      <w:lvlText w:val="%3."/>
      <w:lvlJc w:val="right"/>
      <w:pPr>
        <w:ind w:left="2160" w:hanging="180"/>
      </w:pPr>
    </w:lvl>
    <w:lvl w:ilvl="3" w:tplc="CC00ABA6">
      <w:start w:val="1"/>
      <w:numFmt w:val="decimal"/>
      <w:lvlText w:val="%4."/>
      <w:lvlJc w:val="left"/>
      <w:pPr>
        <w:ind w:left="2880" w:hanging="360"/>
      </w:pPr>
    </w:lvl>
    <w:lvl w:ilvl="4" w:tplc="7FFE959C">
      <w:start w:val="1"/>
      <w:numFmt w:val="lowerLetter"/>
      <w:lvlText w:val="%5."/>
      <w:lvlJc w:val="left"/>
      <w:pPr>
        <w:ind w:left="3600" w:hanging="360"/>
      </w:pPr>
    </w:lvl>
    <w:lvl w:ilvl="5" w:tplc="112E8294">
      <w:start w:val="1"/>
      <w:numFmt w:val="lowerRoman"/>
      <w:lvlText w:val="%6."/>
      <w:lvlJc w:val="right"/>
      <w:pPr>
        <w:ind w:left="4320" w:hanging="180"/>
      </w:pPr>
    </w:lvl>
    <w:lvl w:ilvl="6" w:tplc="0762AE42">
      <w:start w:val="1"/>
      <w:numFmt w:val="decimal"/>
      <w:lvlText w:val="%7."/>
      <w:lvlJc w:val="left"/>
      <w:pPr>
        <w:ind w:left="5040" w:hanging="360"/>
      </w:pPr>
    </w:lvl>
    <w:lvl w:ilvl="7" w:tplc="A16C2898">
      <w:start w:val="1"/>
      <w:numFmt w:val="lowerLetter"/>
      <w:lvlText w:val="%8."/>
      <w:lvlJc w:val="left"/>
      <w:pPr>
        <w:ind w:left="5760" w:hanging="360"/>
      </w:pPr>
    </w:lvl>
    <w:lvl w:ilvl="8" w:tplc="C61238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B1552"/>
    <w:multiLevelType w:val="hybridMultilevel"/>
    <w:tmpl w:val="4074F454"/>
    <w:lvl w:ilvl="0" w:tplc="8F3EC5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FBF8F6C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FA07B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41AFD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D7C55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D60B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DA2F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AE73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2860E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2B4B5B"/>
    <w:multiLevelType w:val="hybridMultilevel"/>
    <w:tmpl w:val="56AC691C"/>
    <w:lvl w:ilvl="0" w:tplc="44C4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E4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00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41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A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8E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0D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06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84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938B1"/>
    <w:multiLevelType w:val="hybridMultilevel"/>
    <w:tmpl w:val="4F0607BE"/>
    <w:lvl w:ilvl="0" w:tplc="5EAA3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16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6EA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E5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49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F26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C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C2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668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956461">
    <w:abstractNumId w:val="0"/>
  </w:num>
  <w:num w:numId="2" w16cid:durableId="828715481">
    <w:abstractNumId w:val="2"/>
  </w:num>
  <w:num w:numId="3" w16cid:durableId="1293054362">
    <w:abstractNumId w:val="11"/>
  </w:num>
  <w:num w:numId="4" w16cid:durableId="946423949">
    <w:abstractNumId w:val="6"/>
  </w:num>
  <w:num w:numId="5" w16cid:durableId="676887508">
    <w:abstractNumId w:val="7"/>
  </w:num>
  <w:num w:numId="6" w16cid:durableId="418644362">
    <w:abstractNumId w:val="5"/>
  </w:num>
  <w:num w:numId="7" w16cid:durableId="423497537">
    <w:abstractNumId w:val="8"/>
  </w:num>
  <w:num w:numId="8" w16cid:durableId="1965427502">
    <w:abstractNumId w:val="13"/>
  </w:num>
  <w:num w:numId="9" w16cid:durableId="490606226">
    <w:abstractNumId w:val="1"/>
  </w:num>
  <w:num w:numId="10" w16cid:durableId="1079518951">
    <w:abstractNumId w:val="9"/>
  </w:num>
  <w:num w:numId="11" w16cid:durableId="2127918767">
    <w:abstractNumId w:val="3"/>
  </w:num>
  <w:num w:numId="12" w16cid:durableId="1498576807">
    <w:abstractNumId w:val="12"/>
  </w:num>
  <w:num w:numId="13" w16cid:durableId="1603413250">
    <w:abstractNumId w:val="4"/>
  </w:num>
  <w:num w:numId="14" w16cid:durableId="1003775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23"/>
    <w:rsid w:val="00014C74"/>
    <w:rsid w:val="00014F8E"/>
    <w:rsid w:val="00035D9B"/>
    <w:rsid w:val="00045C7F"/>
    <w:rsid w:val="000833C8"/>
    <w:rsid w:val="00087276"/>
    <w:rsid w:val="0009069F"/>
    <w:rsid w:val="000A158A"/>
    <w:rsid w:val="000C370D"/>
    <w:rsid w:val="001504AB"/>
    <w:rsid w:val="00173D00"/>
    <w:rsid w:val="00194723"/>
    <w:rsid w:val="001A5508"/>
    <w:rsid w:val="001D2612"/>
    <w:rsid w:val="001D76A4"/>
    <w:rsid w:val="00216F80"/>
    <w:rsid w:val="002228D2"/>
    <w:rsid w:val="00235E97"/>
    <w:rsid w:val="00247B44"/>
    <w:rsid w:val="00255C88"/>
    <w:rsid w:val="0027333F"/>
    <w:rsid w:val="0028621A"/>
    <w:rsid w:val="002900C5"/>
    <w:rsid w:val="002A18E3"/>
    <w:rsid w:val="002A2B5D"/>
    <w:rsid w:val="002A3B1B"/>
    <w:rsid w:val="002A3E4A"/>
    <w:rsid w:val="00301B4A"/>
    <w:rsid w:val="00331099"/>
    <w:rsid w:val="00337A6F"/>
    <w:rsid w:val="00342890"/>
    <w:rsid w:val="003E7F9D"/>
    <w:rsid w:val="003F6F44"/>
    <w:rsid w:val="004040CA"/>
    <w:rsid w:val="004167AA"/>
    <w:rsid w:val="0042007D"/>
    <w:rsid w:val="00423B36"/>
    <w:rsid w:val="00492DA0"/>
    <w:rsid w:val="004A70D4"/>
    <w:rsid w:val="004E3692"/>
    <w:rsid w:val="004F3EC7"/>
    <w:rsid w:val="00510142"/>
    <w:rsid w:val="00564A20"/>
    <w:rsid w:val="00570A8E"/>
    <w:rsid w:val="0059678C"/>
    <w:rsid w:val="005B4251"/>
    <w:rsid w:val="005E520B"/>
    <w:rsid w:val="006016B0"/>
    <w:rsid w:val="00605665"/>
    <w:rsid w:val="006309A2"/>
    <w:rsid w:val="00680D9A"/>
    <w:rsid w:val="00682F48"/>
    <w:rsid w:val="006962B3"/>
    <w:rsid w:val="006A4F67"/>
    <w:rsid w:val="006C47E4"/>
    <w:rsid w:val="00735279"/>
    <w:rsid w:val="00755814"/>
    <w:rsid w:val="007654F1"/>
    <w:rsid w:val="00772D6E"/>
    <w:rsid w:val="007806B1"/>
    <w:rsid w:val="0078735C"/>
    <w:rsid w:val="007928A3"/>
    <w:rsid w:val="007A6E90"/>
    <w:rsid w:val="007B277B"/>
    <w:rsid w:val="007B68A1"/>
    <w:rsid w:val="007D16F2"/>
    <w:rsid w:val="007D6712"/>
    <w:rsid w:val="007E1A3F"/>
    <w:rsid w:val="007E3C4B"/>
    <w:rsid w:val="008006B6"/>
    <w:rsid w:val="0080409D"/>
    <w:rsid w:val="00806E37"/>
    <w:rsid w:val="0080792B"/>
    <w:rsid w:val="00811EC6"/>
    <w:rsid w:val="0083364B"/>
    <w:rsid w:val="00843123"/>
    <w:rsid w:val="00844CA2"/>
    <w:rsid w:val="00845572"/>
    <w:rsid w:val="008778D0"/>
    <w:rsid w:val="00886767"/>
    <w:rsid w:val="008C3702"/>
    <w:rsid w:val="008F2F9D"/>
    <w:rsid w:val="00902FEA"/>
    <w:rsid w:val="00905C0F"/>
    <w:rsid w:val="009071B0"/>
    <w:rsid w:val="00985904"/>
    <w:rsid w:val="009A11E7"/>
    <w:rsid w:val="009B79C7"/>
    <w:rsid w:val="009D59F5"/>
    <w:rsid w:val="009F1C98"/>
    <w:rsid w:val="00A07749"/>
    <w:rsid w:val="00A13DD7"/>
    <w:rsid w:val="00A45DF1"/>
    <w:rsid w:val="00A46881"/>
    <w:rsid w:val="00A54D1F"/>
    <w:rsid w:val="00A67D39"/>
    <w:rsid w:val="00AC4D21"/>
    <w:rsid w:val="00B008AF"/>
    <w:rsid w:val="00B02FD1"/>
    <w:rsid w:val="00B43E2F"/>
    <w:rsid w:val="00B52581"/>
    <w:rsid w:val="00B7227C"/>
    <w:rsid w:val="00B8356D"/>
    <w:rsid w:val="00B87BEC"/>
    <w:rsid w:val="00BB5A0A"/>
    <w:rsid w:val="00BB774F"/>
    <w:rsid w:val="00BC00CE"/>
    <w:rsid w:val="00BE3E4D"/>
    <w:rsid w:val="00C034C5"/>
    <w:rsid w:val="00C1343C"/>
    <w:rsid w:val="00C26771"/>
    <w:rsid w:val="00C276EC"/>
    <w:rsid w:val="00C53644"/>
    <w:rsid w:val="00C57455"/>
    <w:rsid w:val="00C659E8"/>
    <w:rsid w:val="00C67A1B"/>
    <w:rsid w:val="00C745E6"/>
    <w:rsid w:val="00C813E5"/>
    <w:rsid w:val="00C81CA4"/>
    <w:rsid w:val="00C91B1A"/>
    <w:rsid w:val="00CA5522"/>
    <w:rsid w:val="00CB6587"/>
    <w:rsid w:val="00D05E6E"/>
    <w:rsid w:val="00D33EA3"/>
    <w:rsid w:val="00DE4BBF"/>
    <w:rsid w:val="00DF3823"/>
    <w:rsid w:val="00E716C8"/>
    <w:rsid w:val="00E95A77"/>
    <w:rsid w:val="00EA04C8"/>
    <w:rsid w:val="00EB6EA7"/>
    <w:rsid w:val="00ED2E5C"/>
    <w:rsid w:val="00EF5923"/>
    <w:rsid w:val="00F00512"/>
    <w:rsid w:val="00F30AB9"/>
    <w:rsid w:val="00F53887"/>
    <w:rsid w:val="00F65B6C"/>
    <w:rsid w:val="00F91387"/>
    <w:rsid w:val="00F95188"/>
    <w:rsid w:val="00F96E6C"/>
    <w:rsid w:val="00FA0524"/>
    <w:rsid w:val="00FA594B"/>
    <w:rsid w:val="00FB11FF"/>
    <w:rsid w:val="00FC05CD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6B2DEF"/>
  <w15:chartTrackingRefBased/>
  <w15:docId w15:val="{A23EC1C7-E9BD-468F-BEFE-DE7CA53A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2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3823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Arial" w:hAnsi="Arial"/>
      <w:b/>
      <w:szCs w:val="24"/>
    </w:rPr>
  </w:style>
  <w:style w:type="paragraph" w:styleId="Heading2">
    <w:name w:val="heading 2"/>
    <w:basedOn w:val="Normal"/>
    <w:next w:val="Normal"/>
    <w:link w:val="Heading2Char"/>
    <w:qFormat/>
    <w:rsid w:val="00DF3823"/>
    <w:pPr>
      <w:keepNext/>
      <w:outlineLvl w:val="1"/>
    </w:pPr>
    <w:rPr>
      <w:rFonts w:ascii="Arial" w:hAnsi="Arial"/>
      <w:b/>
      <w:sz w:val="40"/>
      <w:szCs w:val="42"/>
    </w:rPr>
  </w:style>
  <w:style w:type="paragraph" w:styleId="Heading5">
    <w:name w:val="heading 5"/>
    <w:basedOn w:val="Normal"/>
    <w:next w:val="Normal"/>
    <w:link w:val="Heading5Char"/>
    <w:qFormat/>
    <w:rsid w:val="00DF3823"/>
    <w:pPr>
      <w:keepNext/>
      <w:widowControl w:val="0"/>
      <w:autoSpaceDE w:val="0"/>
      <w:autoSpaceDN w:val="0"/>
      <w:adjustRightInd w:val="0"/>
      <w:spacing w:after="543"/>
      <w:outlineLvl w:val="4"/>
    </w:pPr>
    <w:rPr>
      <w:rFonts w:ascii="Arial" w:hAnsi="Arial"/>
      <w:b/>
      <w:sz w:val="36"/>
      <w:szCs w:val="32"/>
    </w:rPr>
  </w:style>
  <w:style w:type="paragraph" w:styleId="Heading6">
    <w:name w:val="heading 6"/>
    <w:basedOn w:val="Normal"/>
    <w:next w:val="Normal"/>
    <w:qFormat/>
    <w:rsid w:val="004E36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F3823"/>
    <w:rPr>
      <w:rFonts w:ascii="Arial" w:hAnsi="Arial"/>
      <w:b/>
      <w:sz w:val="24"/>
      <w:szCs w:val="24"/>
      <w:lang w:val="en-GB" w:eastAsia="en-US" w:bidi="ar-SA"/>
    </w:rPr>
  </w:style>
  <w:style w:type="character" w:customStyle="1" w:styleId="Heading2Char">
    <w:name w:val="Heading 2 Char"/>
    <w:link w:val="Heading2"/>
    <w:semiHidden/>
    <w:rsid w:val="00DF3823"/>
    <w:rPr>
      <w:rFonts w:ascii="Arial" w:hAnsi="Arial"/>
      <w:b/>
      <w:sz w:val="40"/>
      <w:szCs w:val="42"/>
      <w:lang w:val="en-GB" w:eastAsia="en-US" w:bidi="ar-SA"/>
    </w:rPr>
  </w:style>
  <w:style w:type="character" w:customStyle="1" w:styleId="Heading5Char">
    <w:name w:val="Heading 5 Char"/>
    <w:link w:val="Heading5"/>
    <w:semiHidden/>
    <w:rsid w:val="00DF3823"/>
    <w:rPr>
      <w:rFonts w:ascii="Arial" w:hAnsi="Arial"/>
      <w:b/>
      <w:sz w:val="36"/>
      <w:szCs w:val="32"/>
      <w:lang w:val="en-GB" w:eastAsia="en-US" w:bidi="ar-SA"/>
    </w:rPr>
  </w:style>
  <w:style w:type="paragraph" w:styleId="Footer">
    <w:name w:val="footer"/>
    <w:basedOn w:val="Normal"/>
    <w:link w:val="FooterChar"/>
    <w:rsid w:val="00DF382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DF3823"/>
    <w:rPr>
      <w:sz w:val="24"/>
      <w:lang w:val="en-GB" w:eastAsia="en-US" w:bidi="ar-SA"/>
    </w:rPr>
  </w:style>
  <w:style w:type="character" w:styleId="PageNumber">
    <w:name w:val="page number"/>
    <w:rsid w:val="00DF3823"/>
    <w:rPr>
      <w:rFonts w:cs="Times New Roman"/>
    </w:rPr>
  </w:style>
  <w:style w:type="paragraph" w:styleId="BodyText">
    <w:name w:val="Body Text"/>
    <w:basedOn w:val="Normal"/>
    <w:link w:val="BodyTextChar"/>
    <w:rsid w:val="00DF3823"/>
    <w:pPr>
      <w:widowControl w:val="0"/>
      <w:autoSpaceDE w:val="0"/>
      <w:autoSpaceDN w:val="0"/>
      <w:adjustRightInd w:val="0"/>
      <w:spacing w:after="100" w:afterAutospacing="1"/>
    </w:pPr>
    <w:rPr>
      <w:rFonts w:ascii="Arial" w:hAnsi="Arial"/>
      <w:color w:val="211D1E"/>
      <w:sz w:val="20"/>
    </w:rPr>
  </w:style>
  <w:style w:type="character" w:customStyle="1" w:styleId="BodyTextChar">
    <w:name w:val="Body Text Char"/>
    <w:link w:val="BodyText"/>
    <w:semiHidden/>
    <w:rsid w:val="00DF3823"/>
    <w:rPr>
      <w:rFonts w:ascii="Arial" w:hAnsi="Arial"/>
      <w:color w:val="211D1E"/>
      <w:lang w:val="en-GB" w:eastAsia="en-US" w:bidi="ar-SA"/>
    </w:rPr>
  </w:style>
  <w:style w:type="character" w:styleId="Hyperlink">
    <w:name w:val="Hyperlink"/>
    <w:rsid w:val="00DF3823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DF3823"/>
    <w:pPr>
      <w:widowControl w:val="0"/>
      <w:autoSpaceDE w:val="0"/>
      <w:autoSpaceDN w:val="0"/>
      <w:adjustRightInd w:val="0"/>
      <w:spacing w:after="543" w:line="460" w:lineRule="atLeast"/>
      <w:ind w:right="-426"/>
    </w:pPr>
    <w:rPr>
      <w:rFonts w:ascii="Arial" w:hAnsi="Arial"/>
      <w:b/>
      <w:sz w:val="40"/>
      <w:szCs w:val="40"/>
    </w:rPr>
  </w:style>
  <w:style w:type="character" w:customStyle="1" w:styleId="BodyText2Char">
    <w:name w:val="Body Text 2 Char"/>
    <w:link w:val="BodyText2"/>
    <w:semiHidden/>
    <w:rsid w:val="00DF3823"/>
    <w:rPr>
      <w:rFonts w:ascii="Arial" w:hAnsi="Arial"/>
      <w:b/>
      <w:sz w:val="40"/>
      <w:szCs w:val="40"/>
      <w:lang w:val="en-GB" w:eastAsia="en-US" w:bidi="ar-SA"/>
    </w:rPr>
  </w:style>
  <w:style w:type="paragraph" w:styleId="BodyText3">
    <w:name w:val="Body Text 3"/>
    <w:basedOn w:val="Normal"/>
    <w:link w:val="BodyText3Char"/>
    <w:rsid w:val="00DF3823"/>
    <w:pPr>
      <w:widowControl w:val="0"/>
      <w:autoSpaceDE w:val="0"/>
      <w:autoSpaceDN w:val="0"/>
      <w:adjustRightInd w:val="0"/>
      <w:spacing w:after="288"/>
    </w:pPr>
    <w:rPr>
      <w:rFonts w:ascii="Arial" w:hAnsi="Arial"/>
      <w:sz w:val="22"/>
    </w:rPr>
  </w:style>
  <w:style w:type="character" w:customStyle="1" w:styleId="BodyText3Char">
    <w:name w:val="Body Text 3 Char"/>
    <w:link w:val="BodyText3"/>
    <w:semiHidden/>
    <w:rsid w:val="00DF3823"/>
    <w:rPr>
      <w:rFonts w:ascii="Arial" w:hAnsi="Arial"/>
      <w:sz w:val="22"/>
      <w:lang w:val="en-GB" w:eastAsia="en-US" w:bidi="ar-SA"/>
    </w:rPr>
  </w:style>
  <w:style w:type="table" w:styleId="TableGrid">
    <w:name w:val="Table Grid"/>
    <w:basedOn w:val="TableNormal"/>
    <w:rsid w:val="00DF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8A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26771"/>
    <w:rPr>
      <w:rFonts w:ascii="Tahoma" w:hAnsi="Tahoma" w:cs="Tahoma"/>
      <w:sz w:val="16"/>
      <w:szCs w:val="16"/>
    </w:rPr>
  </w:style>
  <w:style w:type="paragraph" w:customStyle="1" w:styleId="CM16">
    <w:name w:val="CM16"/>
    <w:basedOn w:val="Normal"/>
    <w:next w:val="Normal"/>
    <w:rsid w:val="004E3692"/>
    <w:pPr>
      <w:widowControl w:val="0"/>
      <w:autoSpaceDE w:val="0"/>
      <w:autoSpaceDN w:val="0"/>
      <w:adjustRightInd w:val="0"/>
      <w:spacing w:after="1640"/>
    </w:pPr>
    <w:rPr>
      <w:rFonts w:ascii="DIN" w:hAnsi="DIN"/>
      <w:szCs w:val="24"/>
      <w:lang w:val="en-US"/>
    </w:rPr>
  </w:style>
  <w:style w:type="character" w:customStyle="1" w:styleId="CharChar17">
    <w:name w:val="Char Char17"/>
    <w:locked/>
    <w:rsid w:val="00A54D1F"/>
    <w:rPr>
      <w:rFonts w:ascii="Arial" w:hAnsi="Arial"/>
      <w:b/>
      <w:sz w:val="24"/>
      <w:szCs w:val="24"/>
      <w:lang w:val="en-GB" w:eastAsia="en-US" w:bidi="ar-SA"/>
    </w:rPr>
  </w:style>
  <w:style w:type="character" w:customStyle="1" w:styleId="HeaderChar">
    <w:name w:val="Header Char"/>
    <w:link w:val="Header"/>
    <w:locked/>
    <w:rsid w:val="00A54D1F"/>
    <w:rPr>
      <w:sz w:val="24"/>
      <w:lang w:val="en-GB" w:eastAsia="en-US" w:bidi="ar-SA"/>
    </w:rPr>
  </w:style>
  <w:style w:type="character" w:styleId="Emphasis">
    <w:name w:val="Emphasis"/>
    <w:qFormat/>
    <w:rsid w:val="0059678C"/>
    <w:rPr>
      <w:i/>
      <w:iCs/>
    </w:rPr>
  </w:style>
  <w:style w:type="character" w:styleId="CommentReference">
    <w:name w:val="annotation reference"/>
    <w:rsid w:val="003E7F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F9D"/>
    <w:rPr>
      <w:sz w:val="20"/>
    </w:rPr>
  </w:style>
  <w:style w:type="character" w:customStyle="1" w:styleId="CommentTextChar">
    <w:name w:val="Comment Text Char"/>
    <w:link w:val="CommentText"/>
    <w:rsid w:val="003E7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F9D"/>
    <w:rPr>
      <w:b/>
      <w:bCs/>
    </w:rPr>
  </w:style>
  <w:style w:type="character" w:customStyle="1" w:styleId="CommentSubjectChar">
    <w:name w:val="Comment Subject Char"/>
    <w:link w:val="CommentSubject"/>
    <w:rsid w:val="003E7F9D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806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F4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IW.Registration@gov.wal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iw.org.uk/private-dental-practice-fe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legislation.gov.uk/wsi/2017/202/schedule/5/mad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hiw.org.uk/privacy-policy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A54977272</value>
    </field>
    <field name="Objective-Title">
      <value order="0">20240910 - Application to provide conscious sedation at HIW registered setting [w]</value>
    </field>
    <field name="Objective-Description">
      <value order="0"/>
    </field>
    <field name="Objective-CreationStamp">
      <value order="0">2024-09-12T14:47:13Z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2024-09-12T15:08:29Z</value>
    </field>
    <field name="Objective-Owner">
      <value order="0">Evans, Sarah (CSI - Healthcare Inspectorate Wales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Save:COMMUNICATIONS &amp; MEDIA:2024-2025:Communications - Website - 2024-2025 - Healthcare Inspectorate Wales (HIW):05. Registration pages and documents for updating</value>
    </field>
    <field name="Objective-Parent">
      <value order="0">05. Registration pages and documents for updating</value>
    </field>
    <field name="Objective-State">
      <value order="0">Being Drafted</value>
    </field>
    <field name="Objective-VersionId">
      <value order="0">vA100043222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qA2116080</value>
    </field>
    <field name="Objective-Classification">
      <value order="0">Official - Sensitive</value>
    </field>
    <field name="Objective-Caveats">
      <value order="0"/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E8F6245-7F3B-4CD5-BC56-FA4D0AC5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1211</Words>
  <Characters>7426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vary or remove an existing condition of registration</vt:lpstr>
    </vt:vector>
  </TitlesOfParts>
  <Company>CQC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vary or remove an existing condition of registration</dc:title>
  <dc:creator>idodds</dc:creator>
  <cp:lastModifiedBy>Czerwinska, Laura (CSI - Healthcare Inspectorate Wales - Healthcare Inspectorate Wales)</cp:lastModifiedBy>
  <cp:revision>2</cp:revision>
  <cp:lastPrinted>2011-06-09T11:58:00Z</cp:lastPrinted>
  <dcterms:created xsi:type="dcterms:W3CDTF">2024-09-13T07:31:00Z</dcterms:created>
  <dcterms:modified xsi:type="dcterms:W3CDTF">2024-09-13T07:31:00Z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/>
  </property>
  <property fmtid="{D5CDD505-2E9C-101B-9397-08002B2CF9AE}" pid="3" name="Objective-Classification">
    <vt:lpwstr>[Inherited - Official - Sensitive]</vt:lpwstr>
  </property>
  <property fmtid="{D5CDD505-2E9C-101B-9397-08002B2CF9AE}" pid="4" name="Objective-Comment">
    <vt:lpwstr/>
  </property>
  <property fmtid="{D5CDD505-2E9C-101B-9397-08002B2CF9AE}" pid="5" name="Objective-Connect Creator">
    <vt:lpwstr>post@prysg.cymru</vt:lpwstr>
  </property>
  <property fmtid="{D5CDD505-2E9C-101B-9397-08002B2CF9AE}" pid="6" name="Objective-Connect Creator [system]">
    <vt:lpwstr/>
  </property>
  <property fmtid="{D5CDD505-2E9C-101B-9397-08002B2CF9AE}" pid="7" name="Objective-CreationStamp">
    <vt:filetime>2024-09-12T14:47:13Z</vt:filetime>
  </property>
  <property fmtid="{D5CDD505-2E9C-101B-9397-08002B2CF9AE}" pid="8" name="Objective-Date Acquired">
    <vt:lpwstr/>
  </property>
  <property fmtid="{D5CDD505-2E9C-101B-9397-08002B2CF9AE}" pid="9" name="Objective-Date Acquired [system]">
    <vt:filetime>2017-03-23T23:00:00Z</vt:filetime>
  </property>
  <property fmtid="{D5CDD505-2E9C-101B-9397-08002B2CF9AE}" pid="10" name="Objective-DatePublished">
    <vt:lpwstr/>
  </property>
  <property fmtid="{D5CDD505-2E9C-101B-9397-08002B2CF9AE}" pid="11" name="Objective-Description">
    <vt:lpwstr/>
  </property>
  <property fmtid="{D5CDD505-2E9C-101B-9397-08002B2CF9AE}" pid="12" name="Objective-FileNumber">
    <vt:lpwstr/>
  </property>
  <property fmtid="{D5CDD505-2E9C-101B-9397-08002B2CF9AE}" pid="13" name="Objective-Id">
    <vt:lpwstr>A54977272</vt:lpwstr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Language [system]">
    <vt:lpwstr>English (eng)</vt:lpwstr>
  </property>
  <property fmtid="{D5CDD505-2E9C-101B-9397-08002B2CF9AE}" pid="17" name="Objective-ModificationStamp">
    <vt:filetime>2024-09-12T15:08:29Z</vt:filetime>
  </property>
  <property fmtid="{D5CDD505-2E9C-101B-9397-08002B2CF9AE}" pid="18" name="Objective-Official Translation">
    <vt:lpwstr/>
  </property>
  <property fmtid="{D5CDD505-2E9C-101B-9397-08002B2CF9AE}" pid="19" name="Objective-Official Translation [system]">
    <vt:lpwstr/>
  </property>
  <property fmtid="{D5CDD505-2E9C-101B-9397-08002B2CF9AE}" pid="20" name="Objective-Owner">
    <vt:lpwstr>Evans, Sarah (CSI - Healthcare Inspectorate Wales - Healthcare Inspectorate Wales)</vt:lpwstr>
  </property>
  <property fmtid="{D5CDD505-2E9C-101B-9397-08002B2CF9AE}" pid="21" name="Objective-Parent">
    <vt:lpwstr>05. Registration pages and documents for updating</vt:lpwstr>
  </property>
  <property fmtid="{D5CDD505-2E9C-101B-9397-08002B2CF9AE}" pid="22" name="Objective-Path">
    <vt:lpwstr>Objective Global Folder:#Business File Plan:WG Organisational Groups:Covid-19 Inquiry - Excluded File Plan Areas:Corporate Services &amp; Inspectorates (CSI) - Healthcare Inspectorate Wales:1 - Save:COMMUNICATIONS &amp; MEDIA:2024-2025:Communications - Website - 2024-2025 - Healthcare Inspectorate Wales (HIW):05. Registration pages and documents for updating:</vt:lpwstr>
  </property>
  <property fmtid="{D5CDD505-2E9C-101B-9397-08002B2CF9AE}" pid="23" name="Objective-State">
    <vt:lpwstr>Being Drafted</vt:lpwstr>
  </property>
  <property fmtid="{D5CDD505-2E9C-101B-9397-08002B2CF9AE}" pid="24" name="Objective-Title">
    <vt:lpwstr>20240910 - Application to provide conscious sedation at HIW registered setting [w]</vt:lpwstr>
  </property>
  <property fmtid="{D5CDD505-2E9C-101B-9397-08002B2CF9AE}" pid="25" name="Objective-Version">
    <vt:lpwstr>0.1</vt:lpwstr>
  </property>
  <property fmtid="{D5CDD505-2E9C-101B-9397-08002B2CF9AE}" pid="26" name="Objective-VersionComment">
    <vt:lpwstr>First version</vt:lpwstr>
  </property>
  <property fmtid="{D5CDD505-2E9C-101B-9397-08002B2CF9AE}" pid="27" name="Objective-VersionId">
    <vt:lpwstr>vA100043222</vt:lpwstr>
  </property>
  <property fmtid="{D5CDD505-2E9C-101B-9397-08002B2CF9AE}" pid="28" name="Objective-VersionNumber">
    <vt:r8>1</vt:r8>
  </property>
  <property fmtid="{D5CDD505-2E9C-101B-9397-08002B2CF9AE}" pid="29" name="Objective-What to Keep [system]">
    <vt:lpwstr>No</vt:lpwstr>
  </property>
</Properties>
</file>